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0C" w:rsidRPr="00AD3169" w:rsidRDefault="00664FEF" w:rsidP="00CB2527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:rsidR="007D1E20" w:rsidRPr="00240A0E" w:rsidRDefault="00E312A9" w:rsidP="00CB2527">
      <w:pPr>
        <w:ind w:right="-426"/>
        <w:jc w:val="both"/>
      </w:pPr>
      <w:r>
        <w:rPr>
          <w:rFonts w:ascii="Arial" w:hAnsi="Arial"/>
          <w:sz w:val="22"/>
          <w:szCs w:val="22"/>
        </w:rPr>
        <w:t>29</w:t>
      </w:r>
      <w:r w:rsidR="00240A0E">
        <w:rPr>
          <w:rFonts w:ascii="Arial" w:hAnsi="Arial"/>
          <w:sz w:val="22"/>
          <w:szCs w:val="22"/>
        </w:rPr>
        <w:t>. März</w:t>
      </w:r>
      <w:r w:rsidR="00664FEF" w:rsidRPr="00240A0E">
        <w:rPr>
          <w:rFonts w:ascii="Arial" w:hAnsi="Arial"/>
          <w:sz w:val="22"/>
          <w:szCs w:val="22"/>
        </w:rPr>
        <w:t xml:space="preserve"> 201</w:t>
      </w:r>
      <w:r w:rsidR="0095514A" w:rsidRPr="00240A0E">
        <w:rPr>
          <w:rFonts w:ascii="Arial" w:hAnsi="Arial"/>
          <w:sz w:val="22"/>
          <w:szCs w:val="22"/>
        </w:rPr>
        <w:t>7</w:t>
      </w:r>
    </w:p>
    <w:p w:rsidR="00DF2DE8" w:rsidRPr="00240A0E" w:rsidRDefault="00DD2BA1" w:rsidP="0096444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F1616" w:rsidRPr="00240A0E" w:rsidRDefault="00301C3D" w:rsidP="0066068E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240A0E">
        <w:rPr>
          <w:rFonts w:ascii="Arial" w:hAnsi="Arial" w:cs="Arial"/>
          <w:b/>
          <w:szCs w:val="24"/>
        </w:rPr>
        <w:t>Plaza Viva von Weinor</w:t>
      </w:r>
    </w:p>
    <w:p w:rsidR="001944D3" w:rsidRDefault="00301C3D" w:rsidP="0066068E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Der Wetter-Allrounder</w:t>
      </w:r>
    </w:p>
    <w:p w:rsidR="00EE253B" w:rsidRDefault="00EE253B" w:rsidP="0066068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E2221" w:rsidRDefault="004E2221" w:rsidP="00301C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Die neue Pergola-Markise Plaza Viva bietet zuverlässigen Wette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schutz. Sie</w:t>
      </w:r>
      <w:r w:rsidR="00301C3D" w:rsidRPr="00301C3D">
        <w:rPr>
          <w:rFonts w:ascii="Arial" w:hAnsi="Arial" w:cs="Arial"/>
          <w:b/>
          <w:sz w:val="22"/>
          <w:szCs w:val="22"/>
        </w:rPr>
        <w:t xml:space="preserve"> ist wind</w:t>
      </w:r>
      <w:r>
        <w:rPr>
          <w:rFonts w:ascii="Arial" w:hAnsi="Arial" w:cs="Arial"/>
          <w:b/>
          <w:sz w:val="22"/>
          <w:szCs w:val="22"/>
        </w:rPr>
        <w:t xml:space="preserve">stabil und regenfest. Ein </w:t>
      </w:r>
      <w:r w:rsidR="00F31437">
        <w:rPr>
          <w:rFonts w:ascii="Arial" w:hAnsi="Arial" w:cs="Arial"/>
          <w:b/>
          <w:sz w:val="22"/>
          <w:szCs w:val="22"/>
        </w:rPr>
        <w:t>dreiteiliges Regenschutz-System</w:t>
      </w:r>
      <w:r>
        <w:rPr>
          <w:rFonts w:ascii="Arial" w:hAnsi="Arial" w:cs="Arial"/>
          <w:b/>
          <w:sz w:val="22"/>
          <w:szCs w:val="22"/>
        </w:rPr>
        <w:t xml:space="preserve"> gewährleistet, dass Regenwasser sicher abgeleitet </w:t>
      </w:r>
      <w:r w:rsidR="00F31437">
        <w:rPr>
          <w:rFonts w:ascii="Arial" w:hAnsi="Arial" w:cs="Arial"/>
          <w:b/>
          <w:sz w:val="22"/>
          <w:szCs w:val="22"/>
        </w:rPr>
        <w:t xml:space="preserve">und die Markisenkonstruktion entlastet </w:t>
      </w:r>
      <w:r>
        <w:rPr>
          <w:rFonts w:ascii="Arial" w:hAnsi="Arial" w:cs="Arial"/>
          <w:b/>
          <w:sz w:val="22"/>
          <w:szCs w:val="22"/>
        </w:rPr>
        <w:t>wird</w:t>
      </w:r>
      <w:r w:rsidR="00592EDE">
        <w:rPr>
          <w:rFonts w:ascii="Arial" w:hAnsi="Arial" w:cs="Arial"/>
          <w:b/>
          <w:sz w:val="22"/>
          <w:szCs w:val="22"/>
        </w:rPr>
        <w:t>.</w:t>
      </w:r>
    </w:p>
    <w:p w:rsidR="00CF4246" w:rsidRPr="00F31437" w:rsidRDefault="00DD2BA1" w:rsidP="00A010A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91341" w:rsidRDefault="00592EDE" w:rsidP="00F314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Viele Terrassennutzer wünschen sich für Ihren Außenbereich nicht nur re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nen Sonnenschutz, sondern möchten auch bei kurzen Regenschauern das </w:t>
      </w:r>
      <w:proofErr w:type="spellStart"/>
      <w:r>
        <w:rPr>
          <w:rFonts w:ascii="Arial" w:hAnsi="Arial" w:cs="Arial"/>
          <w:sz w:val="22"/>
          <w:szCs w:val="22"/>
        </w:rPr>
        <w:t>Draußensein</w:t>
      </w:r>
      <w:proofErr w:type="spellEnd"/>
      <w:r>
        <w:rPr>
          <w:rFonts w:ascii="Arial" w:hAnsi="Arial" w:cs="Arial"/>
          <w:sz w:val="22"/>
          <w:szCs w:val="22"/>
        </w:rPr>
        <w:t xml:space="preserve"> genießen, ohne nass zu werden. Diesem Bedürfnis kommt Weinor nun mit Plaza Viva nach. </w:t>
      </w:r>
      <w:r w:rsidR="00F31437">
        <w:rPr>
          <w:rFonts w:ascii="Arial" w:hAnsi="Arial" w:cs="Arial"/>
          <w:sz w:val="22"/>
          <w:szCs w:val="22"/>
        </w:rPr>
        <w:t>Die neue Pergola-Markise überzeugt durch v</w:t>
      </w:r>
      <w:r w:rsidR="00F31437" w:rsidRPr="00F31437">
        <w:rPr>
          <w:rFonts w:ascii="Arial" w:hAnsi="Arial" w:cs="Arial"/>
          <w:sz w:val="22"/>
          <w:szCs w:val="22"/>
        </w:rPr>
        <w:t>iele technische Neuerungen</w:t>
      </w:r>
      <w:r w:rsidR="00F31437">
        <w:rPr>
          <w:rFonts w:ascii="Arial" w:hAnsi="Arial" w:cs="Arial"/>
          <w:sz w:val="22"/>
          <w:szCs w:val="22"/>
        </w:rPr>
        <w:t>, die dem Endkunden einen klaren Nu</w:t>
      </w:r>
      <w:r w:rsidR="00F31437">
        <w:rPr>
          <w:rFonts w:ascii="Arial" w:hAnsi="Arial" w:cs="Arial"/>
          <w:sz w:val="22"/>
          <w:szCs w:val="22"/>
        </w:rPr>
        <w:t>t</w:t>
      </w:r>
      <w:r w:rsidR="00F31437">
        <w:rPr>
          <w:rFonts w:ascii="Arial" w:hAnsi="Arial" w:cs="Arial"/>
          <w:sz w:val="22"/>
          <w:szCs w:val="22"/>
        </w:rPr>
        <w:t xml:space="preserve">zen bringen und die Montage vereinfachen. </w:t>
      </w:r>
    </w:p>
    <w:p w:rsidR="00F24EF7" w:rsidRDefault="00F24EF7" w:rsidP="009D2D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31437" w:rsidRPr="00F31437" w:rsidRDefault="00F31437" w:rsidP="00592ED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31437">
        <w:rPr>
          <w:rFonts w:ascii="Arial" w:hAnsi="Arial" w:cs="Arial"/>
          <w:b/>
          <w:sz w:val="22"/>
          <w:szCs w:val="22"/>
        </w:rPr>
        <w:t>Cleverer Regenschutz</w:t>
      </w:r>
      <w:r w:rsidR="00212393">
        <w:rPr>
          <w:rFonts w:ascii="Arial" w:hAnsi="Arial" w:cs="Arial"/>
          <w:b/>
          <w:sz w:val="22"/>
          <w:szCs w:val="22"/>
        </w:rPr>
        <w:t xml:space="preserve"> durch dreiteiliges System</w:t>
      </w:r>
    </w:p>
    <w:p w:rsidR="00592EDE" w:rsidRDefault="00592EDE" w:rsidP="00592E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2EDE">
        <w:rPr>
          <w:rFonts w:ascii="Arial" w:hAnsi="Arial" w:cs="Arial"/>
          <w:sz w:val="22"/>
          <w:szCs w:val="22"/>
        </w:rPr>
        <w:t>Damit Regenwasser zuverlässig abläuft,</w:t>
      </w:r>
      <w:r w:rsidR="002C4ACF">
        <w:rPr>
          <w:rFonts w:ascii="Arial" w:hAnsi="Arial" w:cs="Arial"/>
          <w:sz w:val="22"/>
          <w:szCs w:val="22"/>
        </w:rPr>
        <w:t xml:space="preserve"> </w:t>
      </w:r>
      <w:r w:rsidRPr="00592EDE">
        <w:rPr>
          <w:rFonts w:ascii="Arial" w:hAnsi="Arial" w:cs="Arial"/>
          <w:sz w:val="22"/>
          <w:szCs w:val="22"/>
        </w:rPr>
        <w:t xml:space="preserve">ist </w:t>
      </w:r>
      <w:r w:rsidR="00A535B6">
        <w:rPr>
          <w:rFonts w:ascii="Arial" w:hAnsi="Arial" w:cs="Arial"/>
          <w:sz w:val="22"/>
          <w:szCs w:val="22"/>
        </w:rPr>
        <w:t xml:space="preserve">bei Markisen </w:t>
      </w:r>
      <w:r w:rsidRPr="00592EDE">
        <w:rPr>
          <w:rFonts w:ascii="Arial" w:hAnsi="Arial" w:cs="Arial"/>
          <w:sz w:val="22"/>
          <w:szCs w:val="22"/>
        </w:rPr>
        <w:t>eine Mindestne</w:t>
      </w:r>
      <w:r w:rsidRPr="00592EDE">
        <w:rPr>
          <w:rFonts w:ascii="Arial" w:hAnsi="Arial" w:cs="Arial"/>
          <w:sz w:val="22"/>
          <w:szCs w:val="22"/>
        </w:rPr>
        <w:t>i</w:t>
      </w:r>
      <w:r w:rsidRPr="00592EDE">
        <w:rPr>
          <w:rFonts w:ascii="Arial" w:hAnsi="Arial" w:cs="Arial"/>
          <w:sz w:val="22"/>
          <w:szCs w:val="22"/>
        </w:rPr>
        <w:t>gung erforderlich.</w:t>
      </w:r>
      <w:r w:rsidR="002C4ACF">
        <w:rPr>
          <w:rFonts w:ascii="Arial" w:hAnsi="Arial" w:cs="Arial"/>
          <w:sz w:val="22"/>
          <w:szCs w:val="22"/>
        </w:rPr>
        <w:t xml:space="preserve"> </w:t>
      </w:r>
      <w:r w:rsidR="00E00E9F" w:rsidRPr="00E00E9F">
        <w:rPr>
          <w:rFonts w:ascii="Arial" w:hAnsi="Arial" w:cs="Arial"/>
          <w:sz w:val="22"/>
          <w:szCs w:val="22"/>
        </w:rPr>
        <w:t xml:space="preserve">Bei Plaza Viva wird der zuverlässige Regenablauf bereits ab 4 Grad Neigung erreicht – und durch die zusätzliche Absenkung des Teleskoppfostens. Mit einer Kurbel lässt er sich nach unten bewegen, so dass die notwendige Neigung entsteht. </w:t>
      </w:r>
      <w:r w:rsidR="00212393">
        <w:rPr>
          <w:rFonts w:ascii="Arial" w:hAnsi="Arial" w:cs="Arial"/>
          <w:sz w:val="22"/>
          <w:szCs w:val="22"/>
        </w:rPr>
        <w:t>Damit die Anlage bei der Abwärt</w:t>
      </w:r>
      <w:r w:rsidR="00212393">
        <w:rPr>
          <w:rFonts w:ascii="Arial" w:hAnsi="Arial" w:cs="Arial"/>
          <w:sz w:val="22"/>
          <w:szCs w:val="22"/>
        </w:rPr>
        <w:t>s</w:t>
      </w:r>
      <w:r w:rsidR="00212393">
        <w:rPr>
          <w:rFonts w:ascii="Arial" w:hAnsi="Arial" w:cs="Arial"/>
          <w:sz w:val="22"/>
          <w:szCs w:val="22"/>
        </w:rPr>
        <w:t>bewegung entlastet wird und in sich stabil bleibt, ist die Wandkonsole lose gelagert. Den gleichen Effekt bring</w:t>
      </w:r>
      <w:r w:rsidR="00FB493C">
        <w:rPr>
          <w:rFonts w:ascii="Arial" w:hAnsi="Arial" w:cs="Arial"/>
          <w:sz w:val="22"/>
          <w:szCs w:val="22"/>
        </w:rPr>
        <w:t>t</w:t>
      </w:r>
      <w:r w:rsidR="00212393">
        <w:rPr>
          <w:rFonts w:ascii="Arial" w:hAnsi="Arial" w:cs="Arial"/>
          <w:sz w:val="22"/>
          <w:szCs w:val="22"/>
        </w:rPr>
        <w:t xml:space="preserve"> </w:t>
      </w:r>
      <w:r w:rsidR="00212393" w:rsidRPr="00592EDE">
        <w:rPr>
          <w:rFonts w:ascii="Arial" w:hAnsi="Arial" w:cs="Arial"/>
          <w:sz w:val="22"/>
          <w:szCs w:val="22"/>
        </w:rPr>
        <w:t>ein Ausgleichsgelenk</w:t>
      </w:r>
      <w:r w:rsidR="00FB493C">
        <w:rPr>
          <w:rFonts w:ascii="Arial" w:hAnsi="Arial" w:cs="Arial"/>
          <w:sz w:val="22"/>
          <w:szCs w:val="22"/>
        </w:rPr>
        <w:t xml:space="preserve"> am Pfosten</w:t>
      </w:r>
      <w:r w:rsidR="00212393" w:rsidRPr="00592EDE">
        <w:rPr>
          <w:rFonts w:ascii="Arial" w:hAnsi="Arial" w:cs="Arial"/>
          <w:sz w:val="22"/>
          <w:szCs w:val="22"/>
        </w:rPr>
        <w:t xml:space="preserve"> </w:t>
      </w:r>
      <w:r w:rsidR="00FB493C" w:rsidRPr="00301C3D">
        <w:rPr>
          <w:rFonts w:ascii="Arial" w:hAnsi="Arial" w:cs="Arial"/>
          <w:sz w:val="22"/>
          <w:szCs w:val="22"/>
        </w:rPr>
        <w:t>im Über</w:t>
      </w:r>
      <w:r w:rsidR="00FB493C">
        <w:rPr>
          <w:rFonts w:ascii="Arial" w:hAnsi="Arial" w:cs="Arial"/>
          <w:sz w:val="22"/>
          <w:szCs w:val="22"/>
        </w:rPr>
        <w:t xml:space="preserve">gang zum Transportprofil. </w:t>
      </w:r>
      <w:r w:rsidRPr="00592EDE">
        <w:rPr>
          <w:rFonts w:ascii="Arial" w:hAnsi="Arial" w:cs="Arial"/>
          <w:sz w:val="22"/>
          <w:szCs w:val="22"/>
        </w:rPr>
        <w:t>Beides stellt sicher, dass sich die</w:t>
      </w:r>
      <w:r w:rsidR="002C4ACF">
        <w:rPr>
          <w:rFonts w:ascii="Arial" w:hAnsi="Arial" w:cs="Arial"/>
          <w:sz w:val="22"/>
          <w:szCs w:val="22"/>
        </w:rPr>
        <w:t xml:space="preserve"> </w:t>
      </w:r>
      <w:r w:rsidRPr="00592EDE">
        <w:rPr>
          <w:rFonts w:ascii="Arial" w:hAnsi="Arial" w:cs="Arial"/>
          <w:sz w:val="22"/>
          <w:szCs w:val="22"/>
        </w:rPr>
        <w:t>gesamte Markise der Neigung optimal anpasst.</w:t>
      </w:r>
    </w:p>
    <w:p w:rsidR="00592EDE" w:rsidRDefault="00592EDE" w:rsidP="00301C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23E0E" w:rsidRDefault="00723E0E" w:rsidP="00301C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3E0E" w:rsidRDefault="00723E0E" w:rsidP="00301C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3E0E" w:rsidRDefault="00723E0E" w:rsidP="00301C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3E0E" w:rsidRDefault="00723E0E" w:rsidP="00301C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3E0E" w:rsidRDefault="00895FE4" w:rsidP="00301C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95FE4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 xml:space="preserve">uverlässiges </w:t>
      </w:r>
      <w:r w:rsidR="00301C3D" w:rsidRPr="00895FE4">
        <w:rPr>
          <w:rFonts w:ascii="Arial" w:hAnsi="Arial" w:cs="Arial"/>
          <w:b/>
          <w:sz w:val="22"/>
          <w:szCs w:val="22"/>
        </w:rPr>
        <w:t>Spannsystem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F50A46">
        <w:rPr>
          <w:rFonts w:ascii="Arial" w:hAnsi="Arial" w:cs="Arial"/>
          <w:b/>
          <w:sz w:val="22"/>
          <w:szCs w:val="22"/>
        </w:rPr>
        <w:t>Windstabilität und schnelle Montage</w:t>
      </w:r>
    </w:p>
    <w:p w:rsidR="00F50A46" w:rsidRDefault="00301C3D" w:rsidP="00301C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1C3D">
        <w:rPr>
          <w:rFonts w:ascii="Arial" w:hAnsi="Arial" w:cs="Arial"/>
          <w:sz w:val="22"/>
          <w:szCs w:val="22"/>
        </w:rPr>
        <w:t xml:space="preserve">Für das </w:t>
      </w:r>
      <w:r w:rsidR="00723E0E">
        <w:rPr>
          <w:rFonts w:ascii="Arial" w:hAnsi="Arial" w:cs="Arial"/>
          <w:sz w:val="22"/>
          <w:szCs w:val="22"/>
        </w:rPr>
        <w:t>bewährte Weinor-</w:t>
      </w:r>
      <w:r w:rsidRPr="00301C3D">
        <w:rPr>
          <w:rFonts w:ascii="Arial" w:hAnsi="Arial" w:cs="Arial"/>
          <w:sz w:val="22"/>
          <w:szCs w:val="22"/>
        </w:rPr>
        <w:t xml:space="preserve">Spannsystem gibt es jetzt ein </w:t>
      </w:r>
      <w:r w:rsidR="00895FE4">
        <w:rPr>
          <w:rFonts w:ascii="Arial" w:hAnsi="Arial" w:cs="Arial"/>
          <w:sz w:val="22"/>
          <w:szCs w:val="22"/>
        </w:rPr>
        <w:t>neues</w:t>
      </w:r>
      <w:r w:rsidR="00E312A9">
        <w:rPr>
          <w:rFonts w:ascii="Arial" w:hAnsi="Arial" w:cs="Arial"/>
          <w:sz w:val="22"/>
          <w:szCs w:val="22"/>
        </w:rPr>
        <w:t>, bruchfestes</w:t>
      </w:r>
      <w:r w:rsidR="00895FE4">
        <w:rPr>
          <w:rFonts w:ascii="Arial" w:hAnsi="Arial" w:cs="Arial"/>
          <w:sz w:val="22"/>
          <w:szCs w:val="22"/>
        </w:rPr>
        <w:t xml:space="preserve"> </w:t>
      </w:r>
      <w:r w:rsidRPr="00301C3D">
        <w:rPr>
          <w:rFonts w:ascii="Arial" w:hAnsi="Arial" w:cs="Arial"/>
          <w:sz w:val="22"/>
          <w:szCs w:val="22"/>
        </w:rPr>
        <w:t xml:space="preserve">Seil. </w:t>
      </w:r>
      <w:r w:rsidR="00895FE4">
        <w:rPr>
          <w:rFonts w:ascii="Arial" w:hAnsi="Arial" w:cs="Arial"/>
          <w:sz w:val="22"/>
          <w:szCs w:val="22"/>
        </w:rPr>
        <w:t xml:space="preserve">Durch </w:t>
      </w:r>
      <w:r w:rsidR="00895FE4" w:rsidRPr="00723E0E">
        <w:rPr>
          <w:rFonts w:ascii="Arial" w:hAnsi="Arial" w:cs="Arial"/>
          <w:sz w:val="22"/>
          <w:szCs w:val="22"/>
        </w:rPr>
        <w:t xml:space="preserve">seine flache </w:t>
      </w:r>
      <w:r w:rsidR="00723E0E" w:rsidRPr="00723E0E">
        <w:rPr>
          <w:rFonts w:ascii="Arial" w:hAnsi="Arial" w:cs="Arial"/>
          <w:sz w:val="22"/>
          <w:szCs w:val="22"/>
        </w:rPr>
        <w:t xml:space="preserve">Bauweise </w:t>
      </w:r>
      <w:r w:rsidR="00DD2BA1">
        <w:rPr>
          <w:rFonts w:ascii="Arial" w:hAnsi="Arial" w:cs="Arial"/>
          <w:sz w:val="22"/>
          <w:szCs w:val="22"/>
        </w:rPr>
        <w:t>wickelt es</w:t>
      </w:r>
      <w:r w:rsidR="00723E0E" w:rsidRPr="00723E0E">
        <w:rPr>
          <w:rFonts w:ascii="Arial" w:hAnsi="Arial" w:cs="Arial"/>
          <w:sz w:val="22"/>
          <w:szCs w:val="22"/>
        </w:rPr>
        <w:t xml:space="preserve"> äußerst geräuscharm auf. Die Windstabilität der Plaza Viva </w:t>
      </w:r>
      <w:r w:rsidR="00723E0E">
        <w:rPr>
          <w:rFonts w:ascii="Arial" w:hAnsi="Arial" w:cs="Arial"/>
          <w:sz w:val="22"/>
          <w:szCs w:val="22"/>
        </w:rPr>
        <w:t xml:space="preserve">bis Windstärke 6 </w:t>
      </w:r>
      <w:r w:rsidR="00723E0E" w:rsidRPr="00723E0E">
        <w:rPr>
          <w:rFonts w:ascii="Arial" w:hAnsi="Arial" w:cs="Arial"/>
          <w:sz w:val="22"/>
          <w:szCs w:val="22"/>
        </w:rPr>
        <w:t xml:space="preserve">wird durch ein neues </w:t>
      </w:r>
      <w:r w:rsidR="00723E0E">
        <w:rPr>
          <w:rFonts w:ascii="Arial" w:hAnsi="Arial" w:cs="Arial"/>
          <w:sz w:val="22"/>
          <w:szCs w:val="22"/>
        </w:rPr>
        <w:t>mass</w:t>
      </w:r>
      <w:r w:rsidR="00723E0E">
        <w:rPr>
          <w:rFonts w:ascii="Arial" w:hAnsi="Arial" w:cs="Arial"/>
          <w:sz w:val="22"/>
          <w:szCs w:val="22"/>
        </w:rPr>
        <w:t>i</w:t>
      </w:r>
      <w:r w:rsidR="00723E0E">
        <w:rPr>
          <w:rFonts w:ascii="Arial" w:hAnsi="Arial" w:cs="Arial"/>
          <w:sz w:val="22"/>
          <w:szCs w:val="22"/>
        </w:rPr>
        <w:t xml:space="preserve">ves </w:t>
      </w:r>
      <w:r w:rsidR="00723E0E" w:rsidRPr="00723E0E">
        <w:rPr>
          <w:rFonts w:ascii="Arial" w:hAnsi="Arial" w:cs="Arial"/>
          <w:sz w:val="22"/>
          <w:szCs w:val="22"/>
        </w:rPr>
        <w:t xml:space="preserve">Transportprofil </w:t>
      </w:r>
      <w:r w:rsidR="00723E0E">
        <w:rPr>
          <w:rFonts w:ascii="Arial" w:hAnsi="Arial" w:cs="Arial"/>
          <w:sz w:val="22"/>
          <w:szCs w:val="22"/>
        </w:rPr>
        <w:t>hergestellt</w:t>
      </w:r>
      <w:r w:rsidR="00F50A46">
        <w:rPr>
          <w:rFonts w:ascii="Arial" w:hAnsi="Arial" w:cs="Arial"/>
          <w:sz w:val="22"/>
          <w:szCs w:val="22"/>
        </w:rPr>
        <w:t xml:space="preserve">. </w:t>
      </w:r>
      <w:r w:rsidR="00DD2BA1">
        <w:rPr>
          <w:rFonts w:ascii="Arial" w:hAnsi="Arial" w:cs="Arial"/>
          <w:sz w:val="22"/>
          <w:szCs w:val="22"/>
        </w:rPr>
        <w:t>Eine Verstärkung</w:t>
      </w:r>
      <w:bookmarkStart w:id="0" w:name="_GoBack"/>
      <w:bookmarkEnd w:id="0"/>
      <w:r w:rsidR="00723E0E">
        <w:rPr>
          <w:rFonts w:ascii="Arial" w:hAnsi="Arial" w:cs="Arial"/>
          <w:sz w:val="22"/>
          <w:szCs w:val="22"/>
        </w:rPr>
        <w:t xml:space="preserve"> ist nicht notwendig</w:t>
      </w:r>
      <w:r w:rsidR="00A535B6">
        <w:rPr>
          <w:rFonts w:ascii="Arial" w:hAnsi="Arial" w:cs="Arial"/>
          <w:sz w:val="22"/>
          <w:szCs w:val="22"/>
        </w:rPr>
        <w:t>,</w:t>
      </w:r>
      <w:r w:rsidR="00723E0E">
        <w:rPr>
          <w:rFonts w:ascii="Arial" w:hAnsi="Arial" w:cs="Arial"/>
          <w:sz w:val="22"/>
          <w:szCs w:val="22"/>
        </w:rPr>
        <w:t xml:space="preserve"> und die Montage beschleunigt sich.</w:t>
      </w:r>
      <w:r w:rsidR="00F50A46">
        <w:rPr>
          <w:rFonts w:ascii="Arial" w:hAnsi="Arial" w:cs="Arial"/>
          <w:sz w:val="22"/>
          <w:szCs w:val="22"/>
        </w:rPr>
        <w:t xml:space="preserve"> Vereinfacht wird der Einbau auch durch eine Se</w:t>
      </w:r>
      <w:r w:rsidR="00F50A46">
        <w:rPr>
          <w:rFonts w:ascii="Arial" w:hAnsi="Arial" w:cs="Arial"/>
          <w:sz w:val="22"/>
          <w:szCs w:val="22"/>
        </w:rPr>
        <w:t>r</w:t>
      </w:r>
      <w:r w:rsidR="00F50A46">
        <w:rPr>
          <w:rFonts w:ascii="Arial" w:hAnsi="Arial" w:cs="Arial"/>
          <w:sz w:val="22"/>
          <w:szCs w:val="22"/>
        </w:rPr>
        <w:t xml:space="preserve">viceöffnung in der Kassette. Sie </w:t>
      </w:r>
      <w:r w:rsidRPr="00301C3D">
        <w:rPr>
          <w:rFonts w:ascii="Arial" w:hAnsi="Arial" w:cs="Arial"/>
          <w:sz w:val="22"/>
          <w:szCs w:val="22"/>
        </w:rPr>
        <w:t>bietet einfachen Zugang zu Motor</w:t>
      </w:r>
      <w:r w:rsidR="00F50A46">
        <w:rPr>
          <w:rFonts w:ascii="Arial" w:hAnsi="Arial" w:cs="Arial"/>
          <w:sz w:val="22"/>
          <w:szCs w:val="22"/>
        </w:rPr>
        <w:t xml:space="preserve"> und Steuerung, </w:t>
      </w:r>
      <w:r w:rsidR="00A535B6">
        <w:rPr>
          <w:rFonts w:ascii="Arial" w:hAnsi="Arial" w:cs="Arial"/>
          <w:sz w:val="22"/>
          <w:szCs w:val="22"/>
        </w:rPr>
        <w:t>was eine</w:t>
      </w:r>
      <w:r w:rsidR="00F50A46">
        <w:rPr>
          <w:rFonts w:ascii="Arial" w:hAnsi="Arial" w:cs="Arial"/>
          <w:sz w:val="22"/>
          <w:szCs w:val="22"/>
        </w:rPr>
        <w:t xml:space="preserve"> wesen</w:t>
      </w:r>
      <w:r w:rsidR="00F50A46">
        <w:rPr>
          <w:rFonts w:ascii="Arial" w:hAnsi="Arial" w:cs="Arial"/>
          <w:sz w:val="22"/>
          <w:szCs w:val="22"/>
        </w:rPr>
        <w:t>t</w:t>
      </w:r>
      <w:r w:rsidR="00F50A46">
        <w:rPr>
          <w:rFonts w:ascii="Arial" w:hAnsi="Arial" w:cs="Arial"/>
          <w:sz w:val="22"/>
          <w:szCs w:val="22"/>
        </w:rPr>
        <w:t>lich schneller</w:t>
      </w:r>
      <w:r w:rsidR="00A535B6">
        <w:rPr>
          <w:rFonts w:ascii="Arial" w:hAnsi="Arial" w:cs="Arial"/>
          <w:sz w:val="22"/>
          <w:szCs w:val="22"/>
        </w:rPr>
        <w:t>e Montage garantiert.</w:t>
      </w:r>
    </w:p>
    <w:p w:rsidR="00301C3D" w:rsidRDefault="00301C3D" w:rsidP="00301C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50A46" w:rsidRPr="00F50A46" w:rsidRDefault="00F50A46" w:rsidP="00301C3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50A46">
        <w:rPr>
          <w:rFonts w:ascii="Arial" w:hAnsi="Arial" w:cs="Arial"/>
          <w:b/>
          <w:sz w:val="22"/>
          <w:szCs w:val="22"/>
        </w:rPr>
        <w:t>Attraktive Optionen</w:t>
      </w:r>
    </w:p>
    <w:p w:rsidR="00301C3D" w:rsidRDefault="00301C3D" w:rsidP="00301C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1C3D">
        <w:rPr>
          <w:rFonts w:ascii="Arial" w:hAnsi="Arial" w:cs="Arial"/>
          <w:sz w:val="22"/>
          <w:szCs w:val="22"/>
        </w:rPr>
        <w:t xml:space="preserve">Plaza Viva gibt es jetzt auch als </w:t>
      </w:r>
      <w:proofErr w:type="spellStart"/>
      <w:r w:rsidRPr="00301C3D">
        <w:rPr>
          <w:rFonts w:ascii="Arial" w:hAnsi="Arial" w:cs="Arial"/>
          <w:sz w:val="22"/>
          <w:szCs w:val="22"/>
        </w:rPr>
        <w:t>OptiStretch</w:t>
      </w:r>
      <w:proofErr w:type="spellEnd"/>
      <w:r w:rsidRPr="00301C3D">
        <w:rPr>
          <w:rFonts w:ascii="Arial" w:hAnsi="Arial" w:cs="Arial"/>
          <w:sz w:val="22"/>
          <w:szCs w:val="22"/>
        </w:rPr>
        <w:t>-Ausführung. Dabei wird</w:t>
      </w:r>
      <w:r w:rsidR="00F50A46">
        <w:rPr>
          <w:rFonts w:ascii="Arial" w:hAnsi="Arial" w:cs="Arial"/>
          <w:sz w:val="22"/>
          <w:szCs w:val="22"/>
        </w:rPr>
        <w:t xml:space="preserve"> </w:t>
      </w:r>
      <w:r w:rsidRPr="00301C3D">
        <w:rPr>
          <w:rFonts w:ascii="Arial" w:hAnsi="Arial" w:cs="Arial"/>
          <w:sz w:val="22"/>
          <w:szCs w:val="22"/>
        </w:rPr>
        <w:t xml:space="preserve">das Tuch fest im Transportprofil geführt. </w:t>
      </w:r>
      <w:r w:rsidR="00F50A46">
        <w:rPr>
          <w:rFonts w:ascii="Arial" w:hAnsi="Arial" w:cs="Arial"/>
          <w:sz w:val="22"/>
          <w:szCs w:val="22"/>
        </w:rPr>
        <w:t xml:space="preserve">Das bewirkt höhere Windstabilität und </w:t>
      </w:r>
      <w:r w:rsidR="00F50A46" w:rsidRPr="00301C3D">
        <w:rPr>
          <w:rFonts w:ascii="Arial" w:hAnsi="Arial" w:cs="Arial"/>
          <w:sz w:val="22"/>
          <w:szCs w:val="22"/>
        </w:rPr>
        <w:t>mehr Regenschutz.</w:t>
      </w:r>
      <w:r w:rsidR="00F50A46">
        <w:rPr>
          <w:rFonts w:ascii="Arial" w:hAnsi="Arial" w:cs="Arial"/>
          <w:sz w:val="22"/>
          <w:szCs w:val="22"/>
        </w:rPr>
        <w:t xml:space="preserve"> Außerdem wird der Tuchdurchhang reduziert</w:t>
      </w:r>
      <w:r w:rsidR="00A535B6">
        <w:rPr>
          <w:rFonts w:ascii="Arial" w:hAnsi="Arial" w:cs="Arial"/>
          <w:sz w:val="22"/>
          <w:szCs w:val="22"/>
        </w:rPr>
        <w:t>,</w:t>
      </w:r>
      <w:r w:rsidR="00F50A46">
        <w:rPr>
          <w:rFonts w:ascii="Arial" w:hAnsi="Arial" w:cs="Arial"/>
          <w:sz w:val="22"/>
          <w:szCs w:val="22"/>
        </w:rPr>
        <w:t xml:space="preserve"> und es gibt </w:t>
      </w:r>
      <w:r w:rsidRPr="00301C3D">
        <w:rPr>
          <w:rFonts w:ascii="Arial" w:hAnsi="Arial" w:cs="Arial"/>
          <w:sz w:val="22"/>
          <w:szCs w:val="22"/>
        </w:rPr>
        <w:t>keine seitlich hängenden Kan</w:t>
      </w:r>
      <w:r w:rsidR="00F50A46">
        <w:rPr>
          <w:rFonts w:ascii="Arial" w:hAnsi="Arial" w:cs="Arial"/>
          <w:sz w:val="22"/>
          <w:szCs w:val="22"/>
        </w:rPr>
        <w:t xml:space="preserve">ten. </w:t>
      </w:r>
      <w:r w:rsidRPr="00301C3D">
        <w:rPr>
          <w:rFonts w:ascii="Arial" w:hAnsi="Arial" w:cs="Arial"/>
          <w:sz w:val="22"/>
          <w:szCs w:val="22"/>
        </w:rPr>
        <w:t>Die optionale LED-Beleuchtung ist unauffä</w:t>
      </w:r>
      <w:r w:rsidR="00F50A46">
        <w:rPr>
          <w:rFonts w:ascii="Arial" w:hAnsi="Arial" w:cs="Arial"/>
          <w:sz w:val="22"/>
          <w:szCs w:val="22"/>
        </w:rPr>
        <w:t xml:space="preserve">llig in die Kassette integriert und sorgt für </w:t>
      </w:r>
      <w:r w:rsidRPr="00301C3D">
        <w:rPr>
          <w:rFonts w:ascii="Arial" w:hAnsi="Arial" w:cs="Arial"/>
          <w:sz w:val="22"/>
          <w:szCs w:val="22"/>
        </w:rPr>
        <w:t>angenehm warmweißes Licht.</w:t>
      </w:r>
      <w:r w:rsidR="00F50A46">
        <w:rPr>
          <w:rFonts w:ascii="Arial" w:hAnsi="Arial" w:cs="Arial"/>
          <w:sz w:val="22"/>
          <w:szCs w:val="22"/>
        </w:rPr>
        <w:t xml:space="preserve"> </w:t>
      </w:r>
      <w:r w:rsidRPr="00301C3D">
        <w:rPr>
          <w:rFonts w:ascii="Arial" w:hAnsi="Arial" w:cs="Arial"/>
          <w:sz w:val="22"/>
          <w:szCs w:val="22"/>
        </w:rPr>
        <w:t xml:space="preserve">Plaza Viva lässt sich </w:t>
      </w:r>
      <w:r w:rsidR="00F50A46">
        <w:rPr>
          <w:rFonts w:ascii="Arial" w:hAnsi="Arial" w:cs="Arial"/>
          <w:sz w:val="22"/>
          <w:szCs w:val="22"/>
        </w:rPr>
        <w:t xml:space="preserve">zudem </w:t>
      </w:r>
      <w:r w:rsidRPr="00301C3D">
        <w:rPr>
          <w:rFonts w:ascii="Arial" w:hAnsi="Arial" w:cs="Arial"/>
          <w:sz w:val="22"/>
          <w:szCs w:val="22"/>
        </w:rPr>
        <w:t>mit einem kurbelbetriebenen Volant Plus</w:t>
      </w:r>
      <w:r w:rsidR="00F50A46">
        <w:rPr>
          <w:rFonts w:ascii="Arial" w:hAnsi="Arial" w:cs="Arial"/>
          <w:sz w:val="22"/>
          <w:szCs w:val="22"/>
        </w:rPr>
        <w:t xml:space="preserve"> </w:t>
      </w:r>
      <w:r w:rsidRPr="00301C3D">
        <w:rPr>
          <w:rFonts w:ascii="Arial" w:hAnsi="Arial" w:cs="Arial"/>
          <w:sz w:val="22"/>
          <w:szCs w:val="22"/>
        </w:rPr>
        <w:t>aus</w:t>
      </w:r>
      <w:r w:rsidR="00F50A46">
        <w:rPr>
          <w:rFonts w:ascii="Arial" w:hAnsi="Arial" w:cs="Arial"/>
          <w:sz w:val="22"/>
          <w:szCs w:val="22"/>
        </w:rPr>
        <w:t xml:space="preserve">statten, der auch </w:t>
      </w:r>
      <w:r w:rsidR="00E00E9F" w:rsidRPr="008F0703">
        <w:rPr>
          <w:rFonts w:ascii="Arial" w:hAnsi="Arial" w:cs="Arial"/>
          <w:sz w:val="22"/>
          <w:szCs w:val="22"/>
        </w:rPr>
        <w:t xml:space="preserve">bei tiefstehender Sonne </w:t>
      </w:r>
      <w:r w:rsidR="00F50A46">
        <w:rPr>
          <w:rFonts w:ascii="Arial" w:hAnsi="Arial" w:cs="Arial"/>
          <w:sz w:val="22"/>
          <w:szCs w:val="22"/>
        </w:rPr>
        <w:t>von vorne zuverlässigen</w:t>
      </w:r>
      <w:r w:rsidRPr="00301C3D">
        <w:rPr>
          <w:rFonts w:ascii="Arial" w:hAnsi="Arial" w:cs="Arial"/>
          <w:sz w:val="22"/>
          <w:szCs w:val="22"/>
        </w:rPr>
        <w:t xml:space="preserve"> Sicht- und</w:t>
      </w:r>
      <w:r w:rsidR="00F50A46">
        <w:rPr>
          <w:rFonts w:ascii="Arial" w:hAnsi="Arial" w:cs="Arial"/>
          <w:sz w:val="22"/>
          <w:szCs w:val="22"/>
        </w:rPr>
        <w:t xml:space="preserve"> </w:t>
      </w:r>
      <w:r w:rsidRPr="00301C3D">
        <w:rPr>
          <w:rFonts w:ascii="Arial" w:hAnsi="Arial" w:cs="Arial"/>
          <w:sz w:val="22"/>
          <w:szCs w:val="22"/>
        </w:rPr>
        <w:t>Blend</w:t>
      </w:r>
      <w:r w:rsidR="00F50A46">
        <w:rPr>
          <w:rFonts w:ascii="Arial" w:hAnsi="Arial" w:cs="Arial"/>
          <w:sz w:val="22"/>
          <w:szCs w:val="22"/>
        </w:rPr>
        <w:t>schutz ermöglicht.</w:t>
      </w:r>
    </w:p>
    <w:p w:rsidR="00F50A46" w:rsidRPr="00F50A46" w:rsidRDefault="00F50A46" w:rsidP="00F50A4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F50A46">
        <w:rPr>
          <w:rFonts w:ascii="Arial" w:hAnsi="Arial" w:cs="Arial"/>
          <w:b/>
          <w:sz w:val="22"/>
          <w:szCs w:val="22"/>
        </w:rPr>
        <w:t>Makellose Optik</w:t>
      </w:r>
    </w:p>
    <w:p w:rsidR="00F50A46" w:rsidRPr="00F50A46" w:rsidRDefault="00F50A46" w:rsidP="00F50A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0A46">
        <w:rPr>
          <w:rFonts w:ascii="Arial" w:hAnsi="Arial" w:cs="Arial"/>
          <w:sz w:val="22"/>
          <w:szCs w:val="22"/>
        </w:rPr>
        <w:t>Plaza Viva ist so konstruiert, dass von außen fast keine Verschraubungen</w:t>
      </w:r>
    </w:p>
    <w:p w:rsidR="00F50A46" w:rsidRDefault="00F50A46" w:rsidP="00F50A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0A46">
        <w:rPr>
          <w:rFonts w:ascii="Arial" w:hAnsi="Arial" w:cs="Arial"/>
          <w:sz w:val="22"/>
          <w:szCs w:val="22"/>
        </w:rPr>
        <w:t>zu sehen sind. Da</w:t>
      </w:r>
      <w:r>
        <w:rPr>
          <w:rFonts w:ascii="Arial" w:hAnsi="Arial" w:cs="Arial"/>
          <w:sz w:val="22"/>
          <w:szCs w:val="22"/>
        </w:rPr>
        <w:t xml:space="preserve">durch wirkt das Markisen-Design </w:t>
      </w:r>
      <w:r w:rsidRPr="00F50A46">
        <w:rPr>
          <w:rFonts w:ascii="Arial" w:hAnsi="Arial" w:cs="Arial"/>
          <w:sz w:val="22"/>
          <w:szCs w:val="22"/>
        </w:rPr>
        <w:t>schlank, modern und elegant.</w:t>
      </w:r>
      <w:r w:rsidR="002D50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Über 150 Tuchvarianten und mehr als 200 </w:t>
      </w:r>
      <w:proofErr w:type="spellStart"/>
      <w:r>
        <w:rPr>
          <w:rFonts w:ascii="Arial" w:hAnsi="Arial" w:cs="Arial"/>
          <w:sz w:val="22"/>
          <w:szCs w:val="22"/>
        </w:rPr>
        <w:t>Gestellfarben</w:t>
      </w:r>
      <w:proofErr w:type="spellEnd"/>
      <w:r w:rsidR="002D5006">
        <w:rPr>
          <w:rFonts w:ascii="Arial" w:hAnsi="Arial" w:cs="Arial"/>
          <w:sz w:val="22"/>
          <w:szCs w:val="22"/>
        </w:rPr>
        <w:t xml:space="preserve"> geben dem Terrassennutzer die Möglichkeit, die Markise nach seinem individue</w:t>
      </w:r>
      <w:r w:rsidR="002D5006">
        <w:rPr>
          <w:rFonts w:ascii="Arial" w:hAnsi="Arial" w:cs="Arial"/>
          <w:sz w:val="22"/>
          <w:szCs w:val="22"/>
        </w:rPr>
        <w:t>l</w:t>
      </w:r>
      <w:r w:rsidR="002D5006">
        <w:rPr>
          <w:rFonts w:ascii="Arial" w:hAnsi="Arial" w:cs="Arial"/>
          <w:sz w:val="22"/>
          <w:szCs w:val="22"/>
        </w:rPr>
        <w:t>len Geschmack und passend zu seiner Hausfassade zu gestalten.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D5006" w:rsidRDefault="002D5006" w:rsidP="00F50A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5006" w:rsidRDefault="002D5006" w:rsidP="00F50A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5006" w:rsidRDefault="002D5006" w:rsidP="00F50A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5006" w:rsidRDefault="002D5006" w:rsidP="00F50A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5006" w:rsidRDefault="002D5006" w:rsidP="00F50A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D5006" w:rsidRDefault="002D5006" w:rsidP="00F50A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1C3D" w:rsidRDefault="00301C3D" w:rsidP="009D2D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C4ACF" w:rsidRPr="00212393" w:rsidRDefault="00212393" w:rsidP="002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12393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Plaza Viva: </w:t>
      </w:r>
      <w:r>
        <w:rPr>
          <w:rFonts w:ascii="Arial" w:hAnsi="Arial" w:cs="Arial"/>
          <w:b/>
          <w:bCs/>
          <w:sz w:val="22"/>
          <w:szCs w:val="22"/>
          <w:u w:val="single"/>
        </w:rPr>
        <w:t>t</w:t>
      </w:r>
      <w:r w:rsidRPr="00212393">
        <w:rPr>
          <w:rFonts w:ascii="Arial" w:hAnsi="Arial" w:cs="Arial"/>
          <w:b/>
          <w:bCs/>
          <w:sz w:val="22"/>
          <w:szCs w:val="22"/>
          <w:u w:val="single"/>
        </w:rPr>
        <w:t xml:space="preserve">echnische Daten </w:t>
      </w:r>
    </w:p>
    <w:p w:rsidR="002C4ACF" w:rsidRPr="002C4ACF" w:rsidRDefault="002C4ACF" w:rsidP="002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max. Breite:</w:t>
      </w:r>
      <w:r>
        <w:rPr>
          <w:rFonts w:ascii="Arial" w:hAnsi="Arial" w:cs="Arial"/>
          <w:sz w:val="22"/>
          <w:szCs w:val="22"/>
        </w:rPr>
        <w:tab/>
      </w:r>
      <w:r w:rsidR="00212393">
        <w:rPr>
          <w:rFonts w:ascii="Arial" w:hAnsi="Arial" w:cs="Arial"/>
          <w:sz w:val="22"/>
          <w:szCs w:val="22"/>
        </w:rPr>
        <w:tab/>
        <w:t xml:space="preserve"> </w:t>
      </w:r>
      <w:r w:rsidRPr="002C4ACF">
        <w:rPr>
          <w:rFonts w:ascii="Arial" w:hAnsi="Arial" w:cs="Arial"/>
          <w:sz w:val="22"/>
          <w:szCs w:val="22"/>
        </w:rPr>
        <w:t>6 m</w:t>
      </w:r>
    </w:p>
    <w:p w:rsidR="002C4ACF" w:rsidRPr="002C4ACF" w:rsidRDefault="002C4ACF" w:rsidP="002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max. Ausfall:</w:t>
      </w:r>
      <w:r>
        <w:rPr>
          <w:rFonts w:ascii="Arial" w:hAnsi="Arial" w:cs="Arial"/>
          <w:sz w:val="22"/>
          <w:szCs w:val="22"/>
        </w:rPr>
        <w:tab/>
      </w:r>
      <w:r w:rsidR="00212393">
        <w:rPr>
          <w:rFonts w:ascii="Arial" w:hAnsi="Arial" w:cs="Arial"/>
          <w:sz w:val="22"/>
          <w:szCs w:val="22"/>
        </w:rPr>
        <w:tab/>
        <w:t xml:space="preserve"> </w:t>
      </w:r>
      <w:r w:rsidRPr="002C4ACF">
        <w:rPr>
          <w:rFonts w:ascii="Arial" w:hAnsi="Arial" w:cs="Arial"/>
          <w:sz w:val="22"/>
          <w:szCs w:val="22"/>
        </w:rPr>
        <w:t>5 m</w:t>
      </w:r>
    </w:p>
    <w:p w:rsidR="002C4ACF" w:rsidRPr="002C4ACF" w:rsidRDefault="002C4ACF" w:rsidP="002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ACF">
        <w:rPr>
          <w:rFonts w:ascii="Arial" w:hAnsi="Arial" w:cs="Arial"/>
          <w:sz w:val="22"/>
          <w:szCs w:val="22"/>
        </w:rPr>
        <w:t>Mehrteilige Anlagen</w:t>
      </w:r>
      <w:r w:rsidR="00212393">
        <w:rPr>
          <w:rFonts w:ascii="Arial" w:hAnsi="Arial" w:cs="Arial"/>
          <w:sz w:val="22"/>
          <w:szCs w:val="22"/>
        </w:rPr>
        <w:t>:</w:t>
      </w:r>
      <w:r w:rsidR="00212393">
        <w:rPr>
          <w:rFonts w:ascii="Arial" w:hAnsi="Arial" w:cs="Arial"/>
          <w:sz w:val="22"/>
          <w:szCs w:val="22"/>
        </w:rPr>
        <w:tab/>
      </w:r>
      <w:r w:rsidRPr="002C4ACF">
        <w:rPr>
          <w:rFonts w:ascii="Arial" w:hAnsi="Arial" w:cs="Arial"/>
          <w:sz w:val="22"/>
          <w:szCs w:val="22"/>
        </w:rPr>
        <w:t xml:space="preserve"> optional</w:t>
      </w:r>
    </w:p>
    <w:p w:rsidR="002C4ACF" w:rsidRPr="002C4ACF" w:rsidRDefault="002C4ACF" w:rsidP="002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ACF">
        <w:rPr>
          <w:rFonts w:ascii="Arial" w:hAnsi="Arial" w:cs="Arial"/>
          <w:sz w:val="22"/>
          <w:szCs w:val="22"/>
        </w:rPr>
        <w:t>Windschutz</w:t>
      </w:r>
      <w:r w:rsidR="00212393">
        <w:rPr>
          <w:rFonts w:ascii="Arial" w:hAnsi="Arial" w:cs="Arial"/>
          <w:sz w:val="22"/>
          <w:szCs w:val="22"/>
        </w:rPr>
        <w:t>:</w:t>
      </w:r>
      <w:r w:rsidR="00212393">
        <w:rPr>
          <w:rFonts w:ascii="Arial" w:hAnsi="Arial" w:cs="Arial"/>
          <w:sz w:val="22"/>
          <w:szCs w:val="22"/>
        </w:rPr>
        <w:tab/>
      </w:r>
      <w:r w:rsidR="00212393">
        <w:rPr>
          <w:rFonts w:ascii="Arial" w:hAnsi="Arial" w:cs="Arial"/>
          <w:sz w:val="22"/>
          <w:szCs w:val="22"/>
        </w:rPr>
        <w:tab/>
      </w:r>
      <w:r w:rsidRPr="002C4ACF">
        <w:rPr>
          <w:rFonts w:ascii="Arial" w:hAnsi="Arial" w:cs="Arial"/>
          <w:sz w:val="22"/>
          <w:szCs w:val="22"/>
        </w:rPr>
        <w:t xml:space="preserve"> getestet bis Windstarke 6 (Beaufort)</w:t>
      </w:r>
    </w:p>
    <w:p w:rsidR="002C4ACF" w:rsidRPr="002C4ACF" w:rsidRDefault="00212393" w:rsidP="002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Regenschutz: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C4ACF" w:rsidRPr="002C4ACF">
        <w:rPr>
          <w:rFonts w:ascii="Arial" w:hAnsi="Arial" w:cs="Arial"/>
          <w:sz w:val="22"/>
          <w:szCs w:val="22"/>
        </w:rPr>
        <w:t xml:space="preserve"> ab 4° Neigung</w:t>
      </w:r>
    </w:p>
    <w:p w:rsidR="002C4ACF" w:rsidRPr="002C4ACF" w:rsidRDefault="00212393" w:rsidP="002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Dachneigung: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2C4ACF" w:rsidRPr="002C4ACF">
        <w:rPr>
          <w:rFonts w:ascii="Arial" w:hAnsi="Arial" w:cs="Arial"/>
          <w:sz w:val="22"/>
          <w:szCs w:val="22"/>
        </w:rPr>
        <w:t>4° - 25°</w:t>
      </w:r>
    </w:p>
    <w:p w:rsidR="002C4ACF" w:rsidRPr="002C4ACF" w:rsidRDefault="002C4ACF" w:rsidP="002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ACF">
        <w:rPr>
          <w:rFonts w:ascii="Arial" w:hAnsi="Arial" w:cs="Arial"/>
          <w:sz w:val="22"/>
          <w:szCs w:val="22"/>
        </w:rPr>
        <w:t>Montagevariante</w:t>
      </w:r>
      <w:r w:rsidR="00212393">
        <w:rPr>
          <w:rFonts w:ascii="Arial" w:hAnsi="Arial" w:cs="Arial"/>
          <w:sz w:val="22"/>
          <w:szCs w:val="22"/>
        </w:rPr>
        <w:t>n:</w:t>
      </w:r>
      <w:r w:rsidR="00212393">
        <w:rPr>
          <w:rFonts w:ascii="Arial" w:hAnsi="Arial" w:cs="Arial"/>
          <w:sz w:val="22"/>
          <w:szCs w:val="22"/>
        </w:rPr>
        <w:tab/>
        <w:t xml:space="preserve"> Wand-, Decken-. und </w:t>
      </w:r>
      <w:proofErr w:type="spellStart"/>
      <w:r w:rsidR="00212393">
        <w:rPr>
          <w:rFonts w:ascii="Arial" w:hAnsi="Arial" w:cs="Arial"/>
          <w:sz w:val="22"/>
          <w:szCs w:val="22"/>
        </w:rPr>
        <w:t>Aufdachm</w:t>
      </w:r>
      <w:r w:rsidRPr="002C4ACF">
        <w:rPr>
          <w:rFonts w:ascii="Arial" w:hAnsi="Arial" w:cs="Arial"/>
          <w:sz w:val="22"/>
          <w:szCs w:val="22"/>
        </w:rPr>
        <w:t>ontage</w:t>
      </w:r>
      <w:proofErr w:type="spellEnd"/>
      <w:r w:rsidRPr="002C4ACF">
        <w:rPr>
          <w:rFonts w:ascii="Arial" w:hAnsi="Arial" w:cs="Arial"/>
          <w:sz w:val="22"/>
          <w:szCs w:val="22"/>
        </w:rPr>
        <w:t xml:space="preserve"> </w:t>
      </w:r>
    </w:p>
    <w:p w:rsidR="002C4ACF" w:rsidRDefault="002C4ACF" w:rsidP="0021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ACF">
        <w:rPr>
          <w:rFonts w:ascii="Arial" w:hAnsi="Arial" w:cs="Arial"/>
          <w:sz w:val="22"/>
          <w:szCs w:val="22"/>
        </w:rPr>
        <w:t>Motorantrieb</w:t>
      </w:r>
      <w:r w:rsidR="00212393">
        <w:rPr>
          <w:rFonts w:ascii="Arial" w:hAnsi="Arial" w:cs="Arial"/>
          <w:sz w:val="22"/>
          <w:szCs w:val="22"/>
        </w:rPr>
        <w:t>:</w:t>
      </w:r>
      <w:r w:rsidR="00212393">
        <w:rPr>
          <w:rFonts w:ascii="Arial" w:hAnsi="Arial" w:cs="Arial"/>
          <w:sz w:val="22"/>
          <w:szCs w:val="22"/>
        </w:rPr>
        <w:tab/>
      </w:r>
      <w:r w:rsidR="00212393">
        <w:rPr>
          <w:rFonts w:ascii="Arial" w:hAnsi="Arial" w:cs="Arial"/>
          <w:sz w:val="22"/>
          <w:szCs w:val="22"/>
        </w:rPr>
        <w:tab/>
        <w:t xml:space="preserve"> serienmä</w:t>
      </w:r>
      <w:r w:rsidRPr="002C4ACF">
        <w:rPr>
          <w:rFonts w:ascii="Arial" w:hAnsi="Arial" w:cs="Arial"/>
          <w:sz w:val="22"/>
          <w:szCs w:val="22"/>
        </w:rPr>
        <w:t>ßig</w:t>
      </w:r>
    </w:p>
    <w:p w:rsidR="00D27DB6" w:rsidRDefault="00D27DB6" w:rsidP="00EE50B3">
      <w:pPr>
        <w:rPr>
          <w:rFonts w:ascii="Arial" w:hAnsi="Arial" w:cs="Arial"/>
          <w:sz w:val="22"/>
          <w:szCs w:val="22"/>
        </w:rPr>
      </w:pPr>
    </w:p>
    <w:p w:rsidR="00F50A46" w:rsidRDefault="00F50A46" w:rsidP="00EE50B3">
      <w:pPr>
        <w:rPr>
          <w:rFonts w:ascii="Arial" w:hAnsi="Arial" w:cs="Arial"/>
          <w:b/>
          <w:sz w:val="22"/>
          <w:szCs w:val="22"/>
        </w:rPr>
      </w:pPr>
    </w:p>
    <w:p w:rsidR="00F50A46" w:rsidRDefault="00F50A46" w:rsidP="00EE50B3">
      <w:pPr>
        <w:rPr>
          <w:rFonts w:ascii="Arial" w:hAnsi="Arial" w:cs="Arial"/>
          <w:b/>
          <w:sz w:val="22"/>
          <w:szCs w:val="22"/>
        </w:rPr>
      </w:pPr>
    </w:p>
    <w:p w:rsidR="00EE50B3" w:rsidRPr="00EE50B3" w:rsidRDefault="00664FEF" w:rsidP="00EE50B3">
      <w:pPr>
        <w:rPr>
          <w:rFonts w:ascii="Arial" w:hAnsi="Arial" w:cs="Arial"/>
          <w:b/>
          <w:sz w:val="22"/>
          <w:szCs w:val="22"/>
        </w:rPr>
      </w:pPr>
      <w:r w:rsidRPr="00EE50B3">
        <w:rPr>
          <w:rFonts w:ascii="Arial" w:hAnsi="Arial" w:cs="Arial"/>
          <w:b/>
          <w:sz w:val="22"/>
          <w:szCs w:val="22"/>
        </w:rPr>
        <w:t>Medienkontakt:</w:t>
      </w:r>
    </w:p>
    <w:p w:rsidR="00820248" w:rsidRPr="00E2282E" w:rsidRDefault="00664FEF" w:rsidP="00EE50B3">
      <w:pPr>
        <w:rPr>
          <w:rFonts w:ascii="Arial" w:hAnsi="Arial" w:cs="Arial"/>
          <w:sz w:val="22"/>
          <w:szCs w:val="22"/>
        </w:rPr>
      </w:pPr>
      <w:r w:rsidRPr="00E2282E">
        <w:rPr>
          <w:rFonts w:ascii="Arial" w:hAnsi="Arial" w:cs="Arial"/>
          <w:sz w:val="22"/>
          <w:szCs w:val="22"/>
        </w:rPr>
        <w:t>Christian Pätz</w:t>
      </w:r>
    </w:p>
    <w:p w:rsidR="00EE50B3" w:rsidRPr="00240A0E" w:rsidRDefault="00664FEF" w:rsidP="00EE50B3">
      <w:pPr>
        <w:rPr>
          <w:rFonts w:ascii="Arial" w:hAnsi="Arial" w:cs="Arial"/>
          <w:sz w:val="22"/>
          <w:szCs w:val="22"/>
        </w:rPr>
      </w:pPr>
      <w:r w:rsidRPr="00E2282E">
        <w:rPr>
          <w:rFonts w:ascii="Arial" w:hAnsi="Arial" w:cs="Arial"/>
          <w:sz w:val="22"/>
          <w:szCs w:val="22"/>
        </w:rPr>
        <w:t xml:space="preserve">weinor GmbH &amp; Co. </w:t>
      </w:r>
      <w:r w:rsidRPr="00005EC6">
        <w:rPr>
          <w:rFonts w:ascii="Arial" w:hAnsi="Arial" w:cs="Arial"/>
          <w:sz w:val="22"/>
          <w:szCs w:val="22"/>
        </w:rPr>
        <w:t>KG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6F447F">
        <w:rPr>
          <w:rFonts w:ascii="Arial" w:hAnsi="Arial" w:cs="Arial"/>
          <w:sz w:val="22"/>
          <w:szCs w:val="22"/>
        </w:rPr>
        <w:t>Mathias-Brügg</w:t>
      </w:r>
      <w:r w:rsidRPr="00FD0449">
        <w:rPr>
          <w:rFonts w:ascii="Arial" w:hAnsi="Arial" w:cs="Arial"/>
          <w:sz w:val="22"/>
          <w:szCs w:val="22"/>
        </w:rPr>
        <w:t xml:space="preserve">en-Str. </w:t>
      </w:r>
      <w:r w:rsidRPr="00240A0E">
        <w:rPr>
          <w:rFonts w:ascii="Arial" w:hAnsi="Arial" w:cs="Arial"/>
          <w:sz w:val="22"/>
          <w:szCs w:val="22"/>
        </w:rPr>
        <w:t xml:space="preserve">110 </w:t>
      </w:r>
      <w:r w:rsidRPr="00240A0E">
        <w:rPr>
          <w:b/>
          <w:sz w:val="22"/>
          <w:szCs w:val="22"/>
          <w:lang w:bidi="he-IL"/>
        </w:rPr>
        <w:t>||</w:t>
      </w:r>
      <w:r w:rsidRPr="00240A0E">
        <w:rPr>
          <w:rFonts w:ascii="Arial" w:hAnsi="Arial" w:cs="Arial"/>
          <w:sz w:val="22"/>
          <w:szCs w:val="22"/>
        </w:rPr>
        <w:t xml:space="preserve"> 50829 Köln</w:t>
      </w:r>
    </w:p>
    <w:p w:rsidR="00DD5C13" w:rsidRPr="00240A0E" w:rsidRDefault="00664FEF" w:rsidP="00DD5C13">
      <w:pPr>
        <w:rPr>
          <w:rFonts w:ascii="Arial" w:hAnsi="Arial" w:cs="Arial"/>
          <w:sz w:val="22"/>
          <w:szCs w:val="22"/>
        </w:rPr>
      </w:pPr>
      <w:r w:rsidRPr="00240A0E">
        <w:rPr>
          <w:rFonts w:ascii="Arial" w:hAnsi="Arial" w:cs="Arial"/>
          <w:sz w:val="22"/>
          <w:szCs w:val="22"/>
        </w:rPr>
        <w:t xml:space="preserve">Mail: cpaetz@weinor.de </w:t>
      </w:r>
      <w:r w:rsidRPr="00240A0E">
        <w:rPr>
          <w:b/>
          <w:sz w:val="22"/>
          <w:szCs w:val="22"/>
          <w:lang w:bidi="he-IL"/>
        </w:rPr>
        <w:t xml:space="preserve">|| </w:t>
      </w:r>
      <w:r w:rsidRPr="00240A0E">
        <w:rPr>
          <w:rFonts w:ascii="Arial" w:hAnsi="Arial" w:cs="Arial"/>
          <w:sz w:val="22"/>
          <w:szCs w:val="22"/>
        </w:rPr>
        <w:t>www.weinor.de</w:t>
      </w:r>
    </w:p>
    <w:p w:rsidR="00EE50B3" w:rsidRDefault="00664FEF" w:rsidP="00EE50B3">
      <w:pPr>
        <w:rPr>
          <w:rFonts w:ascii="Arial" w:hAnsi="Arial" w:cs="Arial"/>
          <w:sz w:val="22"/>
          <w:szCs w:val="22"/>
        </w:rPr>
      </w:pPr>
      <w:r w:rsidRPr="00DD5C13">
        <w:rPr>
          <w:rFonts w:ascii="Arial" w:hAnsi="Arial" w:cs="Arial"/>
          <w:sz w:val="22"/>
          <w:szCs w:val="22"/>
        </w:rPr>
        <w:t xml:space="preserve">Tel.: 0221 / 597 09 265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DD5C13">
        <w:rPr>
          <w:rFonts w:ascii="Arial" w:hAnsi="Arial" w:cs="Arial"/>
          <w:sz w:val="22"/>
          <w:szCs w:val="22"/>
        </w:rPr>
        <w:t>Fax: 0221/ 595 11 89</w:t>
      </w:r>
    </w:p>
    <w:p w:rsidR="00D27DB6" w:rsidRDefault="00D27DB6" w:rsidP="00EE50B3">
      <w:pPr>
        <w:rPr>
          <w:rFonts w:ascii="Arial" w:hAnsi="Arial" w:cs="Arial"/>
          <w:sz w:val="22"/>
          <w:szCs w:val="22"/>
        </w:rPr>
      </w:pPr>
    </w:p>
    <w:p w:rsidR="00D27DB6" w:rsidRPr="00DD5C13" w:rsidRDefault="00D27DB6" w:rsidP="00EE50B3">
      <w:pPr>
        <w:rPr>
          <w:rFonts w:ascii="Arial" w:hAnsi="Arial" w:cs="Arial"/>
          <w:sz w:val="22"/>
          <w:szCs w:val="22"/>
        </w:rPr>
      </w:pPr>
    </w:p>
    <w:p w:rsidR="0080071E" w:rsidRDefault="0080071E" w:rsidP="003A1CE0">
      <w:pPr>
        <w:rPr>
          <w:rFonts w:ascii="Arial" w:hAnsi="Arial" w:cs="Arial"/>
          <w:b/>
          <w:sz w:val="22"/>
          <w:szCs w:val="22"/>
          <w:u w:val="single"/>
        </w:rPr>
      </w:pPr>
    </w:p>
    <w:p w:rsidR="0080071E" w:rsidRDefault="0080071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80071E" w:rsidRDefault="0080071E" w:rsidP="003A1CE0">
      <w:pPr>
        <w:rPr>
          <w:rFonts w:ascii="Arial" w:hAnsi="Arial" w:cs="Arial"/>
          <w:b/>
          <w:sz w:val="22"/>
          <w:szCs w:val="22"/>
          <w:u w:val="single"/>
        </w:rPr>
      </w:pPr>
    </w:p>
    <w:p w:rsidR="003A1CE0" w:rsidRDefault="00664FEF" w:rsidP="003A1CE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</w:t>
      </w:r>
      <w:r w:rsidR="00366941">
        <w:rPr>
          <w:rFonts w:ascii="Arial" w:hAnsi="Arial" w:cs="Arial"/>
          <w:b/>
          <w:sz w:val="22"/>
          <w:szCs w:val="22"/>
          <w:u w:val="single"/>
        </w:rPr>
        <w:t>:</w:t>
      </w:r>
    </w:p>
    <w:p w:rsidR="003A1CE0" w:rsidRDefault="00DD2BA1" w:rsidP="001B408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B4D4E" w:rsidRDefault="006B4D4E" w:rsidP="001B408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657475" cy="26574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-plaza-viva-fp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919" cy="265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F3D" w:rsidRDefault="00A62F3D" w:rsidP="00A62F3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C3E71">
        <w:rPr>
          <w:rFonts w:ascii="Arial" w:hAnsi="Arial" w:cs="Arial"/>
          <w:b/>
          <w:sz w:val="22"/>
          <w:szCs w:val="22"/>
        </w:rPr>
        <w:t>Bild 1:</w:t>
      </w:r>
    </w:p>
    <w:p w:rsidR="005E3088" w:rsidRPr="00D42616" w:rsidRDefault="00D42616" w:rsidP="001B408F">
      <w:pPr>
        <w:spacing w:line="360" w:lineRule="auto"/>
        <w:rPr>
          <w:rFonts w:ascii="Arial" w:hAnsi="Arial" w:cs="Arial"/>
          <w:sz w:val="22"/>
          <w:szCs w:val="22"/>
        </w:rPr>
      </w:pPr>
      <w:r w:rsidRPr="00D42616">
        <w:rPr>
          <w:rFonts w:ascii="Arial" w:hAnsi="Arial" w:cs="Arial"/>
          <w:sz w:val="22"/>
          <w:szCs w:val="22"/>
        </w:rPr>
        <w:t xml:space="preserve">Die neue </w:t>
      </w:r>
      <w:r>
        <w:rPr>
          <w:rFonts w:ascii="Arial" w:hAnsi="Arial" w:cs="Arial"/>
          <w:sz w:val="22"/>
          <w:szCs w:val="22"/>
        </w:rPr>
        <w:t>Pergola-Markise Plaza Viva von Weinor bietet zuverlässigen We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terschutz.</w:t>
      </w:r>
    </w:p>
    <w:p w:rsidR="00D42616" w:rsidRDefault="00D42616" w:rsidP="0096730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42616" w:rsidRDefault="00D42616" w:rsidP="0096730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E842BC1" wp14:editId="2F8F84CC">
            <wp:extent cx="2552700" cy="2552700"/>
            <wp:effectExtent l="0" t="0" r="0" b="0"/>
            <wp:docPr id="4" name="Grafik 4" descr="K:\Marketing\Allgemein\Public-Relations\PR 2017\Pressetexte FP\Plaza Viva\weinor-plaza-viva-f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rketing\Allgemein\Public-Relations\PR 2017\Pressetexte FP\Plaza Viva\weinor-plaza-viva-fp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86" cy="255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616" w:rsidRDefault="00D42616" w:rsidP="00D4261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2</w:t>
      </w:r>
      <w:r w:rsidRPr="00DD5C13">
        <w:rPr>
          <w:rFonts w:ascii="Arial" w:hAnsi="Arial" w:cs="Arial"/>
          <w:b/>
          <w:sz w:val="22"/>
          <w:szCs w:val="22"/>
        </w:rPr>
        <w:t>:</w:t>
      </w:r>
    </w:p>
    <w:p w:rsidR="00D42616" w:rsidRPr="00D42616" w:rsidRDefault="00A535B6" w:rsidP="009673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dem</w:t>
      </w:r>
      <w:r w:rsidR="00D42616">
        <w:rPr>
          <w:rFonts w:ascii="Arial" w:hAnsi="Arial" w:cs="Arial"/>
          <w:sz w:val="22"/>
          <w:szCs w:val="22"/>
        </w:rPr>
        <w:t xml:space="preserve"> </w:t>
      </w:r>
      <w:r w:rsidR="00D42616" w:rsidRPr="00D42616">
        <w:rPr>
          <w:rFonts w:ascii="Arial" w:hAnsi="Arial" w:cs="Arial"/>
          <w:sz w:val="22"/>
          <w:szCs w:val="22"/>
        </w:rPr>
        <w:t>optionale</w:t>
      </w:r>
      <w:r>
        <w:rPr>
          <w:rFonts w:ascii="Arial" w:hAnsi="Arial" w:cs="Arial"/>
          <w:sz w:val="22"/>
          <w:szCs w:val="22"/>
        </w:rPr>
        <w:t>n</w:t>
      </w:r>
      <w:r w:rsidR="00D42616" w:rsidRPr="00D42616">
        <w:rPr>
          <w:rFonts w:ascii="Arial" w:hAnsi="Arial" w:cs="Arial"/>
          <w:sz w:val="22"/>
          <w:szCs w:val="22"/>
        </w:rPr>
        <w:t xml:space="preserve"> Teleskop-Pfosten </w:t>
      </w:r>
      <w:r w:rsidR="00D42616">
        <w:rPr>
          <w:rFonts w:ascii="Arial" w:hAnsi="Arial" w:cs="Arial"/>
          <w:sz w:val="22"/>
          <w:szCs w:val="22"/>
        </w:rPr>
        <w:t xml:space="preserve">lässt sich die Markise absenken, um Regenwasser zuverlässig abzuleiten. </w:t>
      </w:r>
    </w:p>
    <w:p w:rsidR="00D42616" w:rsidRDefault="00D42616" w:rsidP="0096730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42616" w:rsidRDefault="00D42616" w:rsidP="0096730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42616" w:rsidRDefault="00D42616" w:rsidP="0096730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619375" cy="2619375"/>
            <wp:effectExtent l="0" t="0" r="952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-plaza-viva-fp-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798" cy="262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AA8" w:rsidRPr="001A4AA8" w:rsidRDefault="00664FEF" w:rsidP="0096730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A4AA8">
        <w:rPr>
          <w:rFonts w:ascii="Arial" w:hAnsi="Arial" w:cs="Arial"/>
          <w:b/>
          <w:sz w:val="22"/>
          <w:szCs w:val="22"/>
        </w:rPr>
        <w:t>Bild 3:</w:t>
      </w:r>
    </w:p>
    <w:p w:rsidR="00D42616" w:rsidRPr="00D42616" w:rsidRDefault="00D42616" w:rsidP="009673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Ausgleichsgelenk entlastet die Anlage, wenn sich der Pfosten nach unten senkt.</w:t>
      </w:r>
    </w:p>
    <w:p w:rsidR="00D42616" w:rsidRDefault="00D42616" w:rsidP="0096730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42616" w:rsidRDefault="00D42616" w:rsidP="0096730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619375" cy="2619375"/>
            <wp:effectExtent l="0" t="0" r="9525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inor-plaza-viva-fp-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798" cy="262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CF9" w:rsidRPr="00175CF9" w:rsidRDefault="00175CF9" w:rsidP="0096730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5CF9">
        <w:rPr>
          <w:rFonts w:ascii="Arial" w:hAnsi="Arial" w:cs="Arial"/>
          <w:b/>
          <w:sz w:val="22"/>
          <w:szCs w:val="22"/>
        </w:rPr>
        <w:t>Bild 4:</w:t>
      </w:r>
    </w:p>
    <w:p w:rsidR="00175CF9" w:rsidRDefault="0053605D" w:rsidP="0096730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Auch die lose gelagerte Wandkonsole sorgt dafür, dass die Markisenko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struktion bei der Abwärtsbewegung entlastet wird.</w:t>
      </w:r>
    </w:p>
    <w:p w:rsidR="0053605D" w:rsidRDefault="0053605D" w:rsidP="00967308">
      <w:pPr>
        <w:spacing w:line="360" w:lineRule="auto"/>
        <w:rPr>
          <w:rFonts w:ascii="Arial" w:hAnsi="Arial" w:cs="Arial"/>
          <w:sz w:val="22"/>
          <w:szCs w:val="22"/>
        </w:rPr>
      </w:pPr>
    </w:p>
    <w:p w:rsidR="003A1CE0" w:rsidRPr="00D3115E" w:rsidRDefault="00664FEF" w:rsidP="00967308">
      <w:pPr>
        <w:spacing w:line="360" w:lineRule="auto"/>
        <w:rPr>
          <w:rFonts w:ascii="Arial" w:hAnsi="Arial" w:cs="Arial"/>
          <w:sz w:val="22"/>
          <w:szCs w:val="22"/>
        </w:rPr>
      </w:pPr>
      <w:r w:rsidRPr="00D3115E">
        <w:rPr>
          <w:rFonts w:ascii="Arial" w:hAnsi="Arial" w:cs="Arial"/>
          <w:sz w:val="22"/>
          <w:szCs w:val="22"/>
        </w:rPr>
        <w:t>Fotos</w:t>
      </w:r>
      <w:r>
        <w:rPr>
          <w:rFonts w:ascii="Arial" w:hAnsi="Arial" w:cs="Arial"/>
          <w:sz w:val="22"/>
          <w:szCs w:val="22"/>
        </w:rPr>
        <w:t xml:space="preserve">: </w:t>
      </w:r>
      <w:r w:rsidRPr="00D3115E">
        <w:rPr>
          <w:rFonts w:ascii="Arial" w:hAnsi="Arial" w:cs="Arial"/>
          <w:sz w:val="22"/>
          <w:szCs w:val="22"/>
        </w:rPr>
        <w:t xml:space="preserve">weinor GmbH &amp; Co. </w:t>
      </w:r>
      <w:r w:rsidRPr="002546AF">
        <w:rPr>
          <w:rFonts w:ascii="Arial" w:hAnsi="Arial" w:cs="Arial"/>
          <w:sz w:val="22"/>
          <w:szCs w:val="22"/>
        </w:rPr>
        <w:t xml:space="preserve">KG </w:t>
      </w:r>
    </w:p>
    <w:sectPr w:rsidR="003A1CE0" w:rsidRPr="00D3115E" w:rsidSect="00AA20FF">
      <w:headerReference w:type="default" r:id="rId12"/>
      <w:pgSz w:w="11906" w:h="16838"/>
      <w:pgMar w:top="3119" w:right="311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EB" w:rsidRDefault="008244EB" w:rsidP="00104F8D">
      <w:r>
        <w:separator/>
      </w:r>
    </w:p>
  </w:endnote>
  <w:endnote w:type="continuationSeparator" w:id="0">
    <w:p w:rsidR="008244EB" w:rsidRDefault="008244EB" w:rsidP="0010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EB" w:rsidRDefault="008244EB" w:rsidP="00104F8D">
      <w:r>
        <w:separator/>
      </w:r>
    </w:p>
  </w:footnote>
  <w:footnote w:type="continuationSeparator" w:id="0">
    <w:p w:rsidR="008244EB" w:rsidRDefault="008244EB" w:rsidP="00104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32" w:rsidRDefault="00664FEF">
    <w:pPr>
      <w:pStyle w:val="Kopfzeile"/>
    </w:pPr>
    <w:r>
      <w:rPr>
        <w:noProof/>
      </w:rPr>
      <w:drawing>
        <wp:inline distT="0" distB="0" distL="0" distR="0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00"/>
    <w:rsid w:val="00017A8C"/>
    <w:rsid w:val="00091E62"/>
    <w:rsid w:val="001450D9"/>
    <w:rsid w:val="00175CF9"/>
    <w:rsid w:val="00212393"/>
    <w:rsid w:val="00240A0E"/>
    <w:rsid w:val="00273155"/>
    <w:rsid w:val="00291D2B"/>
    <w:rsid w:val="002C4ACF"/>
    <w:rsid w:val="002D5006"/>
    <w:rsid w:val="00301C3D"/>
    <w:rsid w:val="0030415B"/>
    <w:rsid w:val="00345CAE"/>
    <w:rsid w:val="00366941"/>
    <w:rsid w:val="00381FF3"/>
    <w:rsid w:val="003975B9"/>
    <w:rsid w:val="003C03ED"/>
    <w:rsid w:val="00411D00"/>
    <w:rsid w:val="004C2A83"/>
    <w:rsid w:val="004E2221"/>
    <w:rsid w:val="004F3BC1"/>
    <w:rsid w:val="004F57CE"/>
    <w:rsid w:val="005358BA"/>
    <w:rsid w:val="0053605D"/>
    <w:rsid w:val="00536860"/>
    <w:rsid w:val="00592EDE"/>
    <w:rsid w:val="005E3088"/>
    <w:rsid w:val="00623AF0"/>
    <w:rsid w:val="00664FEF"/>
    <w:rsid w:val="006B4D4E"/>
    <w:rsid w:val="006C2F31"/>
    <w:rsid w:val="00723E0E"/>
    <w:rsid w:val="007A41D7"/>
    <w:rsid w:val="007B5633"/>
    <w:rsid w:val="007D2F7D"/>
    <w:rsid w:val="0080071E"/>
    <w:rsid w:val="008244EB"/>
    <w:rsid w:val="00895FE4"/>
    <w:rsid w:val="0095514A"/>
    <w:rsid w:val="00981757"/>
    <w:rsid w:val="009A6A10"/>
    <w:rsid w:val="009D2DD3"/>
    <w:rsid w:val="00A535B6"/>
    <w:rsid w:val="00A55887"/>
    <w:rsid w:val="00A62F3D"/>
    <w:rsid w:val="00AD2AF0"/>
    <w:rsid w:val="00B55C22"/>
    <w:rsid w:val="00BC0AC9"/>
    <w:rsid w:val="00BD1380"/>
    <w:rsid w:val="00BF1616"/>
    <w:rsid w:val="00C37B83"/>
    <w:rsid w:val="00C60DEB"/>
    <w:rsid w:val="00C91341"/>
    <w:rsid w:val="00CB5F37"/>
    <w:rsid w:val="00D27DB6"/>
    <w:rsid w:val="00D42616"/>
    <w:rsid w:val="00D80943"/>
    <w:rsid w:val="00DD2BA1"/>
    <w:rsid w:val="00E00E9F"/>
    <w:rsid w:val="00E312A9"/>
    <w:rsid w:val="00E3131A"/>
    <w:rsid w:val="00E54B4D"/>
    <w:rsid w:val="00EA40D8"/>
    <w:rsid w:val="00EE253B"/>
    <w:rsid w:val="00F24EF7"/>
    <w:rsid w:val="00F31437"/>
    <w:rsid w:val="00F50A46"/>
    <w:rsid w:val="00F679AD"/>
    <w:rsid w:val="00F76366"/>
    <w:rsid w:val="00FB493C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524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3820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chpae</cp:lastModifiedBy>
  <cp:revision>3</cp:revision>
  <cp:lastPrinted>2016-01-18T13:29:00Z</cp:lastPrinted>
  <dcterms:created xsi:type="dcterms:W3CDTF">2017-03-27T14:11:00Z</dcterms:created>
  <dcterms:modified xsi:type="dcterms:W3CDTF">2017-03-28T09:55:00Z</dcterms:modified>
</cp:coreProperties>
</file>