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41F4A" w14:textId="77777777" w:rsidR="006B5BC1" w:rsidRDefault="00664FEF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AD3169">
        <w:rPr>
          <w:rFonts w:ascii="Arial" w:hAnsi="Arial"/>
          <w:sz w:val="28"/>
          <w:szCs w:val="28"/>
        </w:rPr>
        <w:t>Pressemitteilung</w:t>
      </w:r>
    </w:p>
    <w:p w14:paraId="6410ED75" w14:textId="77777777" w:rsidR="00581270" w:rsidRDefault="00581270" w:rsidP="0028172D">
      <w:pPr>
        <w:spacing w:line="360" w:lineRule="auto"/>
        <w:jc w:val="both"/>
        <w:rPr>
          <w:rFonts w:ascii="Arial" w:hAnsi="Arial" w:cs="Arial"/>
          <w:b/>
          <w:szCs w:val="28"/>
        </w:rPr>
      </w:pPr>
    </w:p>
    <w:p w14:paraId="40E20A54" w14:textId="56B9656B" w:rsidR="0028172D" w:rsidRPr="00415B72" w:rsidRDefault="00415B72" w:rsidP="0028172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Cs w:val="28"/>
        </w:rPr>
        <w:t>Nach 46 Jahren noch fast wie neu</w:t>
      </w:r>
      <w:r w:rsidR="00221D6B">
        <w:rPr>
          <w:rFonts w:ascii="Arial" w:hAnsi="Arial" w:cs="Arial"/>
          <w:b/>
          <w:szCs w:val="28"/>
        </w:rPr>
        <w:t xml:space="preserve"> </w:t>
      </w:r>
    </w:p>
    <w:p w14:paraId="04C21C27" w14:textId="4178298F" w:rsidR="00535939" w:rsidRPr="00535939" w:rsidRDefault="00185047" w:rsidP="00535939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Weinor</w:t>
      </w:r>
      <w:proofErr w:type="spellEnd"/>
      <w:r w:rsidR="0057171B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Markise Baujahr 1973</w:t>
      </w:r>
      <w:r w:rsidR="00544E62">
        <w:rPr>
          <w:rFonts w:ascii="Arial" w:hAnsi="Arial" w:cs="Arial"/>
          <w:b/>
          <w:sz w:val="28"/>
          <w:szCs w:val="28"/>
        </w:rPr>
        <w:t>!</w:t>
      </w:r>
    </w:p>
    <w:p w14:paraId="0C701392" w14:textId="77777777" w:rsidR="002D5A3E" w:rsidRDefault="002D5A3E" w:rsidP="00535939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</w:p>
    <w:p w14:paraId="165DEB77" w14:textId="52D9409A" w:rsidR="00185047" w:rsidRDefault="00185047" w:rsidP="008F5898">
      <w:pPr>
        <w:spacing w:after="200"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Orange-gelb geblümt mit </w:t>
      </w:r>
      <w:r w:rsidR="00670503">
        <w:rPr>
          <w:rFonts w:ascii="Arial" w:eastAsia="Calibri" w:hAnsi="Arial" w:cs="Arial"/>
          <w:b/>
          <w:sz w:val="22"/>
          <w:szCs w:val="22"/>
          <w:lang w:eastAsia="en-US"/>
        </w:rPr>
        <w:t>passendem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Volant – makellos</w:t>
      </w:r>
      <w:r w:rsidR="00170376">
        <w:rPr>
          <w:rFonts w:ascii="Arial" w:eastAsia="Calibri" w:hAnsi="Arial" w:cs="Arial"/>
          <w:b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D7F24">
        <w:rPr>
          <w:rFonts w:ascii="Arial" w:eastAsia="Calibri" w:hAnsi="Arial" w:cs="Arial"/>
          <w:b/>
          <w:sz w:val="22"/>
          <w:szCs w:val="22"/>
          <w:lang w:eastAsia="en-US"/>
        </w:rPr>
        <w:t>fast wie am ersten Tag</w:t>
      </w:r>
      <w:r w:rsidR="00170376">
        <w:rPr>
          <w:rFonts w:ascii="Arial" w:eastAsia="Calibri" w:hAnsi="Arial" w:cs="Arial"/>
          <w:b/>
          <w:sz w:val="22"/>
          <w:szCs w:val="22"/>
          <w:lang w:eastAsia="en-US"/>
        </w:rPr>
        <w:t>,</w:t>
      </w:r>
      <w:r w:rsidR="00FD7F24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präsentiert sich die Weinor</w:t>
      </w:r>
      <w:r w:rsidR="0057171B">
        <w:rPr>
          <w:rFonts w:ascii="Arial" w:eastAsia="Calibri" w:hAnsi="Arial" w:cs="Arial"/>
          <w:b/>
          <w:sz w:val="22"/>
          <w:szCs w:val="22"/>
          <w:lang w:eastAsia="en-US"/>
        </w:rPr>
        <w:t>-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Markise an einem Altbau in Kamen bei Dortmund. Was auf de</w:t>
      </w:r>
      <w:r w:rsidR="0057171B">
        <w:rPr>
          <w:rFonts w:ascii="Arial" w:eastAsia="Calibri" w:hAnsi="Arial" w:cs="Arial"/>
          <w:b/>
          <w:sz w:val="22"/>
          <w:szCs w:val="22"/>
          <w:lang w:eastAsia="en-US"/>
        </w:rPr>
        <w:t>n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ersten Blick aussieht wie </w:t>
      </w:r>
      <w:r w:rsidR="00D549F2">
        <w:rPr>
          <w:rFonts w:ascii="Arial" w:eastAsia="Calibri" w:hAnsi="Arial" w:cs="Arial"/>
          <w:b/>
          <w:sz w:val="22"/>
          <w:szCs w:val="22"/>
          <w:lang w:eastAsia="en-US"/>
        </w:rPr>
        <w:t xml:space="preserve">ein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Retro-Design</w:t>
      </w:r>
      <w:r w:rsidR="00670503">
        <w:rPr>
          <w:rFonts w:ascii="Arial" w:eastAsia="Calibri" w:hAnsi="Arial" w:cs="Arial"/>
          <w:b/>
          <w:sz w:val="22"/>
          <w:szCs w:val="22"/>
          <w:lang w:eastAsia="en-US"/>
        </w:rPr>
        <w:t>objekt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, entpuppt sich allerdings als Original-Markise </w:t>
      </w:r>
      <w:r w:rsidR="0057171B">
        <w:rPr>
          <w:rFonts w:ascii="Arial" w:eastAsia="Calibri" w:hAnsi="Arial" w:cs="Arial"/>
          <w:b/>
          <w:sz w:val="22"/>
          <w:szCs w:val="22"/>
          <w:lang w:eastAsia="en-US"/>
        </w:rPr>
        <w:t xml:space="preserve">von Weinor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aus den 70er</w:t>
      </w:r>
      <w:r w:rsidR="00FD7F24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E66CD3">
        <w:rPr>
          <w:rFonts w:ascii="Arial" w:eastAsia="Calibri" w:hAnsi="Arial" w:cs="Arial"/>
          <w:b/>
          <w:sz w:val="22"/>
          <w:szCs w:val="22"/>
          <w:lang w:eastAsia="en-US"/>
        </w:rPr>
        <w:t>Jahren. Der Haus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besitzer </w:t>
      </w:r>
      <w:r w:rsidR="00FD7F24">
        <w:rPr>
          <w:rFonts w:ascii="Arial" w:eastAsia="Calibri" w:hAnsi="Arial" w:cs="Arial"/>
          <w:b/>
          <w:sz w:val="22"/>
          <w:szCs w:val="22"/>
          <w:lang w:eastAsia="en-US"/>
        </w:rPr>
        <w:t>ist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so begeistert von der Unverwüstlichkeit seines Sonnenschutzes, dass er Weinor </w:t>
      </w:r>
      <w:r w:rsidR="00077C7B">
        <w:rPr>
          <w:rFonts w:ascii="Arial" w:eastAsia="Calibri" w:hAnsi="Arial" w:cs="Arial"/>
          <w:b/>
          <w:sz w:val="22"/>
          <w:szCs w:val="22"/>
          <w:lang w:eastAsia="en-US"/>
        </w:rPr>
        <w:t xml:space="preserve">darüber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informiert</w:t>
      </w:r>
      <w:r w:rsidR="00670503">
        <w:rPr>
          <w:rFonts w:ascii="Arial" w:eastAsia="Calibri" w:hAnsi="Arial" w:cs="Arial"/>
          <w:b/>
          <w:sz w:val="22"/>
          <w:szCs w:val="22"/>
          <w:lang w:eastAsia="en-US"/>
        </w:rPr>
        <w:t xml:space="preserve"> hat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.  </w:t>
      </w:r>
    </w:p>
    <w:p w14:paraId="27BA3F74" w14:textId="670B78F2" w:rsidR="00C00776" w:rsidRDefault="00185047" w:rsidP="008F5898">
      <w:pPr>
        <w:spacing w:after="20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93B6B">
        <w:rPr>
          <w:rFonts w:ascii="Arial" w:eastAsia="Calibri" w:hAnsi="Arial" w:cs="Arial"/>
          <w:sz w:val="22"/>
          <w:szCs w:val="22"/>
          <w:lang w:eastAsia="en-US"/>
        </w:rPr>
        <w:t>„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Ich habe die Markise 1973 für meine </w:t>
      </w:r>
      <w:r w:rsidR="00FD7F24">
        <w:rPr>
          <w:rFonts w:ascii="Arial" w:eastAsia="Calibri" w:hAnsi="Arial" w:cs="Arial"/>
          <w:sz w:val="22"/>
          <w:szCs w:val="22"/>
          <w:lang w:eastAsia="en-US"/>
        </w:rPr>
        <w:t>Terrasse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gekauft“, erinnert sich </w:t>
      </w:r>
      <w:r w:rsidR="00AD296A">
        <w:rPr>
          <w:rFonts w:ascii="Arial" w:eastAsia="Calibri" w:hAnsi="Arial" w:cs="Arial"/>
          <w:sz w:val="22"/>
          <w:szCs w:val="22"/>
          <w:lang w:eastAsia="en-US"/>
        </w:rPr>
        <w:t xml:space="preserve">der Bauherr </w:t>
      </w:r>
      <w:r w:rsidR="00E66CD3">
        <w:rPr>
          <w:rFonts w:ascii="Arial" w:eastAsia="Calibri" w:hAnsi="Arial" w:cs="Arial"/>
          <w:sz w:val="22"/>
          <w:szCs w:val="22"/>
          <w:lang w:eastAsia="en-US"/>
        </w:rPr>
        <w:t xml:space="preserve">Siegfried-Bernhard Borsutzky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und fügt hinzu: „Natürlich ging ich </w:t>
      </w:r>
      <w:r w:rsidR="00C00776">
        <w:rPr>
          <w:rFonts w:ascii="Arial" w:eastAsia="Calibri" w:hAnsi="Arial" w:cs="Arial"/>
          <w:sz w:val="22"/>
          <w:szCs w:val="22"/>
          <w:lang w:eastAsia="en-US"/>
        </w:rPr>
        <w:t xml:space="preserve">damals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von einer langen Haltbarkeit aus, aber </w:t>
      </w:r>
      <w:r w:rsidR="00C00776">
        <w:rPr>
          <w:rFonts w:ascii="Arial" w:eastAsia="Calibri" w:hAnsi="Arial" w:cs="Arial"/>
          <w:sz w:val="22"/>
          <w:szCs w:val="22"/>
          <w:lang w:eastAsia="en-US"/>
        </w:rPr>
        <w:t>ich hätte es niemals für möglich gehalten, dass mich die Markise 46 Jahre lang voll funktionsfähig begleiten würde.“</w:t>
      </w:r>
    </w:p>
    <w:p w14:paraId="1FCECCFC" w14:textId="3BBC7177" w:rsidR="00C00776" w:rsidRDefault="00077C7B" w:rsidP="00C00776">
      <w:pPr>
        <w:spacing w:after="200"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77C7B">
        <w:rPr>
          <w:rFonts w:ascii="Arial" w:eastAsia="Calibri" w:hAnsi="Arial" w:cs="Arial"/>
          <w:b/>
          <w:sz w:val="22"/>
          <w:szCs w:val="22"/>
          <w:lang w:eastAsia="en-US"/>
        </w:rPr>
        <w:t>Motor und Tuch im Original-Zustand</w:t>
      </w:r>
      <w:r w:rsidRPr="00077C7B">
        <w:rPr>
          <w:rFonts w:ascii="Arial" w:eastAsia="Calibri" w:hAnsi="Arial" w:cs="Arial"/>
          <w:b/>
          <w:sz w:val="22"/>
          <w:szCs w:val="22"/>
          <w:lang w:eastAsia="en-US"/>
        </w:rPr>
        <w:br/>
      </w:r>
      <w:r w:rsidR="00A37B78">
        <w:rPr>
          <w:rFonts w:ascii="Arial" w:eastAsia="Calibri" w:hAnsi="Arial" w:cs="Arial"/>
          <w:sz w:val="22"/>
          <w:szCs w:val="22"/>
          <w:lang w:eastAsia="en-US"/>
        </w:rPr>
        <w:t>Die Markise wird per W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andschalter von der angrenzenden Küche aus bedient.  </w:t>
      </w:r>
      <w:r w:rsidR="00C00776">
        <w:rPr>
          <w:rFonts w:ascii="Arial" w:eastAsia="Calibri" w:hAnsi="Arial" w:cs="Arial"/>
          <w:sz w:val="22"/>
          <w:szCs w:val="22"/>
          <w:lang w:eastAsia="en-US"/>
        </w:rPr>
        <w:t xml:space="preserve">Motor und Tuch sind 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noch </w:t>
      </w:r>
      <w:r w:rsidR="00C00776">
        <w:rPr>
          <w:rFonts w:ascii="Arial" w:eastAsia="Calibri" w:hAnsi="Arial" w:cs="Arial"/>
          <w:sz w:val="22"/>
          <w:szCs w:val="22"/>
          <w:lang w:eastAsia="en-US"/>
        </w:rPr>
        <w:t>immer dieselben wie zu Zeiten der Montage</w:t>
      </w:r>
      <w:r w:rsidR="00FD7F24">
        <w:rPr>
          <w:rFonts w:ascii="Arial" w:eastAsia="Calibri" w:hAnsi="Arial" w:cs="Arial"/>
          <w:sz w:val="22"/>
          <w:szCs w:val="22"/>
          <w:lang w:eastAsia="en-US"/>
        </w:rPr>
        <w:t xml:space="preserve">, ein </w:t>
      </w:r>
      <w:r w:rsidR="00C00776">
        <w:rPr>
          <w:rFonts w:ascii="Arial" w:eastAsia="Calibri" w:hAnsi="Arial" w:cs="Arial"/>
          <w:sz w:val="22"/>
          <w:szCs w:val="22"/>
          <w:lang w:eastAsia="en-US"/>
        </w:rPr>
        <w:t xml:space="preserve">Austausch </w:t>
      </w:r>
      <w:r w:rsidR="00FD7F24">
        <w:rPr>
          <w:rFonts w:ascii="Arial" w:eastAsia="Calibri" w:hAnsi="Arial" w:cs="Arial"/>
          <w:sz w:val="22"/>
          <w:szCs w:val="22"/>
          <w:lang w:eastAsia="en-US"/>
        </w:rPr>
        <w:t xml:space="preserve">war </w:t>
      </w:r>
      <w:r w:rsidR="00670503">
        <w:rPr>
          <w:rFonts w:ascii="Arial" w:eastAsia="Calibri" w:hAnsi="Arial" w:cs="Arial"/>
          <w:sz w:val="22"/>
          <w:szCs w:val="22"/>
          <w:lang w:eastAsia="en-US"/>
        </w:rPr>
        <w:t xml:space="preserve">nie </w:t>
      </w:r>
      <w:r w:rsidR="00C00776">
        <w:rPr>
          <w:rFonts w:ascii="Arial" w:eastAsia="Calibri" w:hAnsi="Arial" w:cs="Arial"/>
          <w:sz w:val="22"/>
          <w:szCs w:val="22"/>
          <w:lang w:eastAsia="en-US"/>
        </w:rPr>
        <w:t xml:space="preserve">erforderlich. Selbst die Original-Montageanleitung 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der offenen Markise </w:t>
      </w:r>
      <w:r w:rsidR="00C00776">
        <w:rPr>
          <w:rFonts w:ascii="Arial" w:eastAsia="Calibri" w:hAnsi="Arial" w:cs="Arial"/>
          <w:sz w:val="22"/>
          <w:szCs w:val="22"/>
          <w:lang w:eastAsia="en-US"/>
        </w:rPr>
        <w:t xml:space="preserve">ist noch erhalten. </w:t>
      </w:r>
    </w:p>
    <w:p w14:paraId="2E4C8BCD" w14:textId="5FC94E1B" w:rsidR="00C00776" w:rsidRDefault="00C00776" w:rsidP="0057171B">
      <w:pPr>
        <w:spacing w:before="100" w:beforeAutospacing="1" w:after="100" w:afterAutospacing="1" w:line="360" w:lineRule="auto"/>
        <w:ind w:hanging="36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  <w:t>Doch jetzt ist ihre Zeit gekommen. E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 xml:space="preserve">ine Mieterin, die das </w:t>
      </w:r>
      <w:r>
        <w:rPr>
          <w:rFonts w:ascii="Arial" w:eastAsia="Calibri" w:hAnsi="Arial" w:cs="Arial"/>
          <w:sz w:val="22"/>
          <w:szCs w:val="22"/>
          <w:lang w:eastAsia="en-US"/>
        </w:rPr>
        <w:t>erste Obergeschoss b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>ewohnt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hat sich kürzlich 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>die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>K</w:t>
      </w:r>
      <w:r w:rsidR="00FD7F24">
        <w:rPr>
          <w:rFonts w:ascii="Arial" w:eastAsia="Calibri" w:hAnsi="Arial" w:cs="Arial"/>
          <w:sz w:val="22"/>
          <w:szCs w:val="22"/>
          <w:lang w:eastAsia="en-US"/>
        </w:rPr>
        <w:t xml:space="preserve">assettenmarkise </w:t>
      </w:r>
      <w:proofErr w:type="spellStart"/>
      <w:r w:rsidR="0057171B">
        <w:rPr>
          <w:rFonts w:ascii="Arial" w:eastAsia="Calibri" w:hAnsi="Arial" w:cs="Arial"/>
          <w:sz w:val="22"/>
          <w:szCs w:val="22"/>
          <w:lang w:eastAsia="en-US"/>
        </w:rPr>
        <w:t>Semina</w:t>
      </w:r>
      <w:proofErr w:type="spellEnd"/>
      <w:r w:rsidR="0057171B">
        <w:rPr>
          <w:rFonts w:ascii="Arial" w:eastAsia="Calibri" w:hAnsi="Arial" w:cs="Arial"/>
          <w:sz w:val="22"/>
          <w:szCs w:val="22"/>
          <w:lang w:eastAsia="en-US"/>
        </w:rPr>
        <w:t xml:space="preserve"> Life 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>mit Volant</w:t>
      </w:r>
      <w:r w:rsidR="00FD7F2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>Plus und LED</w:t>
      </w:r>
      <w:r w:rsidR="00170376">
        <w:rPr>
          <w:rFonts w:ascii="Arial" w:eastAsia="Calibri" w:hAnsi="Arial" w:cs="Arial"/>
          <w:sz w:val="22"/>
          <w:szCs w:val="22"/>
          <w:lang w:eastAsia="en-US"/>
        </w:rPr>
        <w:t>-Beleuchtung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angeschafft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 xml:space="preserve"> – ebenfalls von Weinor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>Nun will der Besitzer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der das Haus seit 1962 bewohnt, 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 xml:space="preserve">seine Terrasse modernisieren und </w:t>
      </w:r>
      <w:r w:rsidR="00670503">
        <w:rPr>
          <w:rFonts w:ascii="Arial" w:eastAsia="Calibri" w:hAnsi="Arial" w:cs="Arial"/>
          <w:sz w:val="22"/>
          <w:szCs w:val="22"/>
          <w:lang w:eastAsia="en-US"/>
        </w:rPr>
        <w:t xml:space="preserve">dabei </w:t>
      </w:r>
      <w:r w:rsidR="00FD7F24">
        <w:rPr>
          <w:rFonts w:ascii="Arial" w:eastAsia="Calibri" w:hAnsi="Arial" w:cs="Arial"/>
          <w:sz w:val="22"/>
          <w:szCs w:val="22"/>
          <w:lang w:eastAsia="en-US"/>
        </w:rPr>
        <w:t>sein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Vintage-Modell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 xml:space="preserve">ebenfalls 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 xml:space="preserve">durch eine </w:t>
      </w:r>
      <w:proofErr w:type="spellStart"/>
      <w:r w:rsidRPr="00C00776">
        <w:rPr>
          <w:rFonts w:ascii="Arial" w:eastAsia="Calibri" w:hAnsi="Arial" w:cs="Arial"/>
          <w:sz w:val="22"/>
          <w:szCs w:val="22"/>
          <w:lang w:eastAsia="en-US"/>
        </w:rPr>
        <w:t>Semina</w:t>
      </w:r>
      <w:proofErr w:type="spellEnd"/>
      <w:r w:rsidRPr="00C0077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 xml:space="preserve">Life 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>ersetzen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lassen</w:t>
      </w:r>
      <w:r w:rsidRPr="00C0077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3EBF1AA" w14:textId="7AB147BE" w:rsidR="00193D23" w:rsidRDefault="00077C7B" w:rsidP="009543DD">
      <w:pPr>
        <w:spacing w:before="100" w:beforeAutospacing="1" w:after="100" w:afterAutospacing="1" w:line="360" w:lineRule="auto"/>
        <w:ind w:hanging="360"/>
        <w:rPr>
          <w:rFonts w:ascii="Arial" w:hAnsi="Arial" w:cs="Arial"/>
          <w:b/>
        </w:rPr>
      </w:pPr>
      <w:r w:rsidRPr="00077C7B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Beweis für Qualität und Dauerhaftigkeit </w:t>
      </w:r>
      <w:r w:rsidR="00D20843" w:rsidRPr="00077C7B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br/>
      </w:r>
      <w:r w:rsidR="00D549F2">
        <w:rPr>
          <w:rFonts w:ascii="Arial" w:eastAsia="Calibri" w:hAnsi="Arial" w:cs="Arial"/>
          <w:sz w:val="22"/>
          <w:szCs w:val="22"/>
          <w:lang w:eastAsia="en-US"/>
        </w:rPr>
        <w:t xml:space="preserve">Auch </w:t>
      </w:r>
      <w:r w:rsidR="00FD7F24">
        <w:rPr>
          <w:rFonts w:ascii="Arial" w:eastAsia="Calibri" w:hAnsi="Arial" w:cs="Arial"/>
          <w:sz w:val="22"/>
          <w:szCs w:val="22"/>
          <w:lang w:eastAsia="en-US"/>
        </w:rPr>
        <w:t>Philipp Büd</w:t>
      </w:r>
      <w:r w:rsidR="00670503">
        <w:rPr>
          <w:rFonts w:ascii="Arial" w:eastAsia="Calibri" w:hAnsi="Arial" w:cs="Arial"/>
          <w:sz w:val="22"/>
          <w:szCs w:val="22"/>
          <w:lang w:eastAsia="en-US"/>
        </w:rPr>
        <w:t>e</w:t>
      </w:r>
      <w:r w:rsidR="00C45947">
        <w:rPr>
          <w:rFonts w:ascii="Arial" w:eastAsia="Calibri" w:hAnsi="Arial" w:cs="Arial"/>
          <w:sz w:val="22"/>
          <w:szCs w:val="22"/>
          <w:lang w:eastAsia="en-US"/>
        </w:rPr>
        <w:t>ker, Junior</w:t>
      </w:r>
      <w:r w:rsidR="00FD7F24">
        <w:rPr>
          <w:rFonts w:ascii="Arial" w:eastAsia="Calibri" w:hAnsi="Arial" w:cs="Arial"/>
          <w:sz w:val="22"/>
          <w:szCs w:val="22"/>
          <w:lang w:eastAsia="en-US"/>
        </w:rPr>
        <w:t xml:space="preserve"> bei 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Weinor Top-Partner </w:t>
      </w:r>
      <w:r w:rsidR="00FD7F24">
        <w:rPr>
          <w:rFonts w:ascii="Arial" w:eastAsia="Calibri" w:hAnsi="Arial" w:cs="Arial"/>
          <w:sz w:val="22"/>
          <w:szCs w:val="22"/>
          <w:lang w:eastAsia="en-US"/>
        </w:rPr>
        <w:t>B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üdeker </w:t>
      </w:r>
      <w:r w:rsidR="00FD7F24">
        <w:rPr>
          <w:rFonts w:ascii="Arial" w:eastAsia="Calibri" w:hAnsi="Arial" w:cs="Arial"/>
          <w:sz w:val="22"/>
          <w:szCs w:val="22"/>
          <w:lang w:eastAsia="en-US"/>
        </w:rPr>
        <w:t xml:space="preserve">&amp; Richert 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>aus Dortmund</w:t>
      </w:r>
      <w:r w:rsidR="00670503">
        <w:rPr>
          <w:rFonts w:ascii="Arial" w:eastAsia="Calibri" w:hAnsi="Arial" w:cs="Arial"/>
          <w:sz w:val="22"/>
          <w:szCs w:val="22"/>
          <w:lang w:eastAsia="en-US"/>
        </w:rPr>
        <w:t>,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 ist begeistert von der Entdeckung: „Die Markise ist ein unschlagbarerer Beweis für die Qualität, Robustheit und Langlebigkeit von Weinor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>-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>Marki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lastRenderedPageBreak/>
        <w:t>sen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="00B22B19">
        <w:rPr>
          <w:rFonts w:ascii="Arial" w:eastAsia="Calibri" w:hAnsi="Arial" w:cs="Arial"/>
          <w:sz w:val="22"/>
          <w:szCs w:val="22"/>
          <w:lang w:eastAsia="en-US"/>
        </w:rPr>
        <w:t>“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>Aber natürlich ist die Zeit nicht stehen geblieben</w:t>
      </w:r>
      <w:r w:rsidR="00B22B19">
        <w:rPr>
          <w:rFonts w:ascii="Arial" w:eastAsia="Calibri" w:hAnsi="Arial" w:cs="Arial"/>
          <w:sz w:val="22"/>
          <w:szCs w:val="22"/>
          <w:lang w:eastAsia="en-US"/>
        </w:rPr>
        <w:t>. Der Markisenexperte erklärt: „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Mit der </w:t>
      </w:r>
      <w:proofErr w:type="spellStart"/>
      <w:r w:rsidR="00D20843">
        <w:rPr>
          <w:rFonts w:ascii="Arial" w:eastAsia="Calibri" w:hAnsi="Arial" w:cs="Arial"/>
          <w:sz w:val="22"/>
          <w:szCs w:val="22"/>
          <w:lang w:eastAsia="en-US"/>
        </w:rPr>
        <w:t>Semina</w:t>
      </w:r>
      <w:proofErr w:type="spellEnd"/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 xml:space="preserve">Life 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montieren wir </w:t>
      </w:r>
      <w:r w:rsidR="00D549F2">
        <w:rPr>
          <w:rFonts w:ascii="Arial" w:eastAsia="Calibri" w:hAnsi="Arial" w:cs="Arial"/>
          <w:sz w:val="22"/>
          <w:szCs w:val="22"/>
          <w:lang w:eastAsia="en-US"/>
        </w:rPr>
        <w:t xml:space="preserve">bei 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unserem Kunden </w:t>
      </w:r>
      <w:r w:rsidR="00670503">
        <w:rPr>
          <w:rFonts w:ascii="Arial" w:eastAsia="Calibri" w:hAnsi="Arial" w:cs="Arial"/>
          <w:sz w:val="22"/>
          <w:szCs w:val="22"/>
          <w:lang w:eastAsia="en-US"/>
        </w:rPr>
        <w:t xml:space="preserve">jetzt 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eine </w:t>
      </w:r>
      <w:r w:rsidR="00365DF4">
        <w:rPr>
          <w:rFonts w:ascii="Arial" w:eastAsia="Calibri" w:hAnsi="Arial" w:cs="Arial"/>
          <w:sz w:val="22"/>
          <w:szCs w:val="22"/>
          <w:lang w:eastAsia="en-US"/>
        </w:rPr>
        <w:t>moderne</w:t>
      </w:r>
      <w:r w:rsidR="00111E6D">
        <w:rPr>
          <w:rFonts w:ascii="Arial" w:eastAsia="Calibri" w:hAnsi="Arial" w:cs="Arial"/>
          <w:sz w:val="22"/>
          <w:szCs w:val="22"/>
          <w:lang w:eastAsia="en-US"/>
        </w:rPr>
        <w:t>,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 xml:space="preserve"> per Handsender gesteuerte</w:t>
      </w:r>
      <w:r w:rsidR="00365D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11E6D">
        <w:rPr>
          <w:rFonts w:ascii="Arial" w:eastAsia="Calibri" w:hAnsi="Arial" w:cs="Arial"/>
          <w:sz w:val="22"/>
          <w:szCs w:val="22"/>
          <w:lang w:eastAsia="en-US"/>
        </w:rPr>
        <w:t>K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>assettenmarkise</w:t>
      </w:r>
      <w:r w:rsidR="00670503">
        <w:rPr>
          <w:rFonts w:ascii="Arial" w:eastAsia="Calibri" w:hAnsi="Arial" w:cs="Arial"/>
          <w:sz w:val="22"/>
          <w:szCs w:val="22"/>
          <w:lang w:eastAsia="en-US"/>
        </w:rPr>
        <w:t xml:space="preserve"> mit deutlich </w:t>
      </w:r>
      <w:proofErr w:type="spellStart"/>
      <w:r w:rsidR="00670503">
        <w:rPr>
          <w:rFonts w:ascii="Arial" w:eastAsia="Calibri" w:hAnsi="Arial" w:cs="Arial"/>
          <w:sz w:val="22"/>
          <w:szCs w:val="22"/>
          <w:lang w:eastAsia="en-US"/>
        </w:rPr>
        <w:t>zeitgemäßere</w:t>
      </w:r>
      <w:r w:rsidR="00B22B19">
        <w:rPr>
          <w:rFonts w:ascii="Arial" w:eastAsia="Calibri" w:hAnsi="Arial" w:cs="Arial"/>
          <w:sz w:val="22"/>
          <w:szCs w:val="22"/>
          <w:lang w:eastAsia="en-US"/>
        </w:rPr>
        <w:t>m</w:t>
      </w:r>
      <w:proofErr w:type="spellEnd"/>
      <w:r w:rsidR="00D549F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70503">
        <w:rPr>
          <w:rFonts w:ascii="Arial" w:eastAsia="Calibri" w:hAnsi="Arial" w:cs="Arial"/>
          <w:sz w:val="22"/>
          <w:szCs w:val="22"/>
          <w:lang w:eastAsia="en-US"/>
        </w:rPr>
        <w:t>Design</w:t>
      </w:r>
      <w:r w:rsidR="00D549F2">
        <w:rPr>
          <w:rFonts w:ascii="Arial" w:eastAsia="Calibri" w:hAnsi="Arial" w:cs="Arial"/>
          <w:sz w:val="22"/>
          <w:szCs w:val="22"/>
          <w:lang w:eastAsia="en-US"/>
        </w:rPr>
        <w:t xml:space="preserve"> und 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>vielen technischen High</w:t>
      </w:r>
      <w:r w:rsidR="0028132C">
        <w:rPr>
          <w:rFonts w:ascii="Arial" w:eastAsia="Calibri" w:hAnsi="Arial" w:cs="Arial"/>
          <w:sz w:val="22"/>
          <w:szCs w:val="22"/>
          <w:lang w:eastAsia="en-US"/>
        </w:rPr>
        <w:t>lights wie beispielsweise dem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170376">
        <w:rPr>
          <w:rFonts w:ascii="Arial" w:eastAsia="Calibri" w:hAnsi="Arial" w:cs="Arial"/>
          <w:sz w:val="22"/>
          <w:szCs w:val="22"/>
          <w:lang w:eastAsia="en-US"/>
        </w:rPr>
        <w:t>W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>einor</w:t>
      </w:r>
      <w:proofErr w:type="spellEnd"/>
      <w:r w:rsidR="0057171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="0057171B">
        <w:rPr>
          <w:rFonts w:ascii="Arial" w:eastAsia="Calibri" w:hAnsi="Arial" w:cs="Arial"/>
          <w:sz w:val="22"/>
          <w:szCs w:val="22"/>
          <w:lang w:eastAsia="en-US"/>
        </w:rPr>
        <w:t>LongLife</w:t>
      </w:r>
      <w:proofErr w:type="spellEnd"/>
      <w:r w:rsidR="0057171B">
        <w:rPr>
          <w:rFonts w:ascii="Arial" w:eastAsia="Calibri" w:hAnsi="Arial" w:cs="Arial"/>
          <w:sz w:val="22"/>
          <w:szCs w:val="22"/>
          <w:lang w:eastAsia="en-US"/>
        </w:rPr>
        <w:t>-Arm mit Hightech-Band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sz w:val="22"/>
          <w:szCs w:val="22"/>
          <w:lang w:eastAsia="en-US"/>
        </w:rPr>
        <w:t>“ Und er ergänzt: „</w:t>
      </w:r>
      <w:r w:rsidR="00B22B19">
        <w:rPr>
          <w:rFonts w:ascii="Arial" w:eastAsia="Calibri" w:hAnsi="Arial" w:cs="Arial"/>
          <w:sz w:val="22"/>
          <w:szCs w:val="22"/>
          <w:lang w:eastAsia="en-US"/>
        </w:rPr>
        <w:t>Bei d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>ieser</w:t>
      </w:r>
      <w:r w:rsidR="00B22B19">
        <w:rPr>
          <w:rFonts w:ascii="Arial" w:eastAsia="Calibri" w:hAnsi="Arial" w:cs="Arial"/>
          <w:sz w:val="22"/>
          <w:szCs w:val="22"/>
          <w:lang w:eastAsia="en-US"/>
        </w:rPr>
        <w:t xml:space="preserve"> Haltbarkeit von Weinor</w:t>
      </w:r>
      <w:r w:rsidR="0057171B">
        <w:rPr>
          <w:rFonts w:ascii="Arial" w:eastAsia="Calibri" w:hAnsi="Arial" w:cs="Arial"/>
          <w:sz w:val="22"/>
          <w:szCs w:val="22"/>
          <w:lang w:eastAsia="en-US"/>
        </w:rPr>
        <w:t>-</w:t>
      </w:r>
      <w:r w:rsidR="00B22B19">
        <w:rPr>
          <w:rFonts w:ascii="Arial" w:eastAsia="Calibri" w:hAnsi="Arial" w:cs="Arial"/>
          <w:sz w:val="22"/>
          <w:szCs w:val="22"/>
          <w:lang w:eastAsia="en-US"/>
        </w:rPr>
        <w:t xml:space="preserve">Markisen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muss sich </w:t>
      </w:r>
      <w:r w:rsidR="00B22B19">
        <w:rPr>
          <w:rFonts w:ascii="Arial" w:eastAsia="Calibri" w:hAnsi="Arial" w:cs="Arial"/>
          <w:sz w:val="22"/>
          <w:szCs w:val="22"/>
          <w:lang w:eastAsia="en-US"/>
        </w:rPr>
        <w:t xml:space="preserve">dann wohl </w:t>
      </w:r>
      <w:r>
        <w:rPr>
          <w:rFonts w:ascii="Arial" w:eastAsia="Calibri" w:hAnsi="Arial" w:cs="Arial"/>
          <w:sz w:val="22"/>
          <w:szCs w:val="22"/>
          <w:lang w:eastAsia="en-US"/>
        </w:rPr>
        <w:t>mein Nachf</w:t>
      </w:r>
      <w:r w:rsidR="004D3AAA">
        <w:rPr>
          <w:rFonts w:ascii="Arial" w:eastAsia="Calibri" w:hAnsi="Arial" w:cs="Arial"/>
          <w:sz w:val="22"/>
          <w:szCs w:val="22"/>
          <w:lang w:eastAsia="en-US"/>
        </w:rPr>
        <w:t>olger um den Austausch kümmern.</w:t>
      </w:r>
      <w:r w:rsidR="00D20843">
        <w:rPr>
          <w:rFonts w:ascii="Arial" w:eastAsia="Calibri" w:hAnsi="Arial" w:cs="Arial"/>
          <w:sz w:val="22"/>
          <w:szCs w:val="22"/>
          <w:lang w:eastAsia="en-US"/>
        </w:rPr>
        <w:t xml:space="preserve">“   </w:t>
      </w:r>
      <w:r w:rsidR="00365DF4">
        <w:rPr>
          <w:rFonts w:ascii="Arial" w:eastAsia="Calibri" w:hAnsi="Arial" w:cs="Arial"/>
          <w:sz w:val="22"/>
          <w:szCs w:val="22"/>
          <w:lang w:eastAsia="en-US"/>
        </w:rPr>
        <w:br/>
      </w:r>
    </w:p>
    <w:p w14:paraId="74238EFB" w14:textId="1BB7595C" w:rsidR="00193D23" w:rsidRPr="00193D23" w:rsidRDefault="00193D23" w:rsidP="004D3AAA">
      <w:pPr>
        <w:rPr>
          <w:rFonts w:ascii="Arial" w:hAnsi="Arial" w:cs="Arial"/>
          <w:b/>
        </w:rPr>
      </w:pPr>
      <w:r w:rsidRPr="00193D23">
        <w:rPr>
          <w:rFonts w:ascii="Arial" w:hAnsi="Arial" w:cs="Arial"/>
          <w:b/>
        </w:rPr>
        <w:t>Medienkontakt:</w:t>
      </w:r>
    </w:p>
    <w:p w14:paraId="133135DD" w14:textId="77777777" w:rsidR="00193D23" w:rsidRPr="00193D23" w:rsidRDefault="00193D23" w:rsidP="004D3AAA">
      <w:pPr>
        <w:rPr>
          <w:rFonts w:ascii="Arial" w:hAnsi="Arial" w:cs="Arial"/>
        </w:rPr>
      </w:pPr>
      <w:r w:rsidRPr="00193D23">
        <w:rPr>
          <w:rFonts w:ascii="Arial" w:hAnsi="Arial" w:cs="Arial"/>
        </w:rPr>
        <w:t>Christian Pätz</w:t>
      </w:r>
    </w:p>
    <w:p w14:paraId="61EC0A5E" w14:textId="0E79EE02" w:rsidR="00193D23" w:rsidRPr="00193D23" w:rsidRDefault="004D3AAA" w:rsidP="004D3AAA">
      <w:pPr>
        <w:rPr>
          <w:rFonts w:ascii="Arial" w:hAnsi="Arial" w:cs="Arial"/>
          <w:lang w:val="fr-FR"/>
        </w:rPr>
      </w:pPr>
      <w:r>
        <w:rPr>
          <w:rFonts w:ascii="Arial" w:hAnsi="Arial" w:cs="Arial"/>
        </w:rPr>
        <w:t>w</w:t>
      </w:r>
      <w:r w:rsidR="00193D23" w:rsidRPr="00670503">
        <w:rPr>
          <w:rFonts w:ascii="Arial" w:hAnsi="Arial" w:cs="Arial"/>
        </w:rPr>
        <w:t>einor GmbH &amp; Co. KG</w:t>
      </w:r>
      <w:r w:rsidR="00193D23" w:rsidRPr="00670503">
        <w:rPr>
          <w:rFonts w:ascii="Arial" w:hAnsi="Arial" w:cs="Arial"/>
          <w:b/>
        </w:rPr>
        <w:t xml:space="preserve"> </w:t>
      </w:r>
      <w:r w:rsidR="00193D23" w:rsidRPr="00670503">
        <w:rPr>
          <w:b/>
          <w:lang w:bidi="he-IL"/>
        </w:rPr>
        <w:t xml:space="preserve">|| </w:t>
      </w:r>
      <w:r w:rsidR="00193D23" w:rsidRPr="00670503">
        <w:rPr>
          <w:rFonts w:ascii="Arial" w:hAnsi="Arial" w:cs="Arial"/>
        </w:rPr>
        <w:t xml:space="preserve">Mathias-Brüggen-Str. </w:t>
      </w:r>
      <w:r w:rsidR="00193D23" w:rsidRPr="00193D23">
        <w:rPr>
          <w:rFonts w:ascii="Arial" w:hAnsi="Arial" w:cs="Arial"/>
          <w:lang w:val="fr-FR"/>
        </w:rPr>
        <w:t xml:space="preserve">110 </w:t>
      </w:r>
      <w:r w:rsidR="00193D23" w:rsidRPr="00193D23">
        <w:rPr>
          <w:b/>
          <w:lang w:val="fr-FR" w:bidi="he-IL"/>
        </w:rPr>
        <w:t>||</w:t>
      </w:r>
      <w:r w:rsidR="00193D23" w:rsidRPr="00193D23">
        <w:rPr>
          <w:rFonts w:ascii="Arial" w:hAnsi="Arial" w:cs="Arial"/>
          <w:lang w:val="fr-FR"/>
        </w:rPr>
        <w:t xml:space="preserve"> 50829 </w:t>
      </w:r>
      <w:proofErr w:type="spellStart"/>
      <w:r w:rsidR="00193D23" w:rsidRPr="00193D23">
        <w:rPr>
          <w:rFonts w:ascii="Arial" w:hAnsi="Arial" w:cs="Arial"/>
          <w:lang w:val="fr-FR"/>
        </w:rPr>
        <w:t>Köln</w:t>
      </w:r>
      <w:proofErr w:type="spellEnd"/>
    </w:p>
    <w:p w14:paraId="3756A2FF" w14:textId="77777777" w:rsidR="00193D23" w:rsidRPr="00193D23" w:rsidRDefault="00193D23" w:rsidP="004D3AAA">
      <w:pPr>
        <w:rPr>
          <w:rFonts w:ascii="Arial" w:hAnsi="Arial" w:cs="Arial"/>
          <w:lang w:val="fr-FR"/>
        </w:rPr>
      </w:pPr>
      <w:r w:rsidRPr="00193D23">
        <w:rPr>
          <w:rFonts w:ascii="Arial" w:hAnsi="Arial" w:cs="Arial"/>
          <w:lang w:val="fr-FR"/>
        </w:rPr>
        <w:t xml:space="preserve">Mail: cpaetz@weinor.de </w:t>
      </w:r>
      <w:r w:rsidRPr="00193D23">
        <w:rPr>
          <w:b/>
          <w:lang w:val="fr-FR" w:bidi="he-IL"/>
        </w:rPr>
        <w:t xml:space="preserve">|| </w:t>
      </w:r>
      <w:r w:rsidRPr="00193D23">
        <w:rPr>
          <w:rFonts w:ascii="Arial" w:hAnsi="Arial" w:cs="Arial"/>
          <w:lang w:val="fr-FR"/>
        </w:rPr>
        <w:t>www.weinor.de</w:t>
      </w:r>
    </w:p>
    <w:p w14:paraId="11B7EB3A" w14:textId="77777777" w:rsidR="00193D23" w:rsidRPr="00193D23" w:rsidRDefault="00193D23" w:rsidP="004D3AAA">
      <w:pPr>
        <w:rPr>
          <w:rFonts w:ascii="Arial" w:hAnsi="Arial" w:cs="Arial"/>
        </w:rPr>
      </w:pPr>
      <w:r w:rsidRPr="00193D23">
        <w:rPr>
          <w:rFonts w:ascii="Arial" w:hAnsi="Arial" w:cs="Arial"/>
        </w:rPr>
        <w:t xml:space="preserve">Tel.: 0221 / 597 09 265 </w:t>
      </w:r>
      <w:r w:rsidRPr="00193D23">
        <w:rPr>
          <w:b/>
          <w:lang w:bidi="he-IL"/>
        </w:rPr>
        <w:t xml:space="preserve">|| </w:t>
      </w:r>
      <w:r w:rsidRPr="00193D23">
        <w:rPr>
          <w:rFonts w:ascii="Arial" w:hAnsi="Arial" w:cs="Arial"/>
        </w:rPr>
        <w:t>Fax: 0221/ 595 11 89</w:t>
      </w:r>
    </w:p>
    <w:p w14:paraId="50A137DA" w14:textId="77777777" w:rsidR="009543DD" w:rsidRDefault="009543DD">
      <w:pPr>
        <w:rPr>
          <w:rFonts w:ascii="Arial" w:hAnsi="Arial" w:cs="Arial"/>
          <w:b/>
          <w:sz w:val="22"/>
          <w:szCs w:val="22"/>
        </w:rPr>
      </w:pPr>
    </w:p>
    <w:p w14:paraId="54533C74" w14:textId="53E8813B" w:rsidR="00077C7B" w:rsidRDefault="00077C7B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12E4F1F9" w14:textId="77777777" w:rsidR="00193D23" w:rsidRDefault="00193D23">
      <w:pPr>
        <w:rPr>
          <w:rFonts w:ascii="Arial" w:hAnsi="Arial" w:cs="Arial"/>
          <w:b/>
          <w:sz w:val="22"/>
          <w:szCs w:val="22"/>
          <w:u w:val="single"/>
        </w:rPr>
      </w:pPr>
    </w:p>
    <w:p w14:paraId="6D133C59" w14:textId="69EA15CD" w:rsidR="004663F9" w:rsidRPr="00BC14AF" w:rsidRDefault="004663F9" w:rsidP="00BC14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Bildmaterial:</w:t>
      </w:r>
    </w:p>
    <w:p w14:paraId="77FC522A" w14:textId="0BADB548" w:rsidR="00437ADB" w:rsidRDefault="00437ADB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210477A" w14:textId="77777777" w:rsidR="00567803" w:rsidRDefault="00567803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5E91BFB" w14:textId="51551F72" w:rsidR="00776043" w:rsidRDefault="003F4158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F4158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077C7B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9A43FAA" wp14:editId="3E46C3C1">
            <wp:extent cx="3780693" cy="2520300"/>
            <wp:effectExtent l="0" t="0" r="444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inor_markise_1973_fp-2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301" cy="253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3366F" w14:textId="681F7AD6" w:rsidR="002E6A63" w:rsidRDefault="002E6A63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1:</w:t>
      </w:r>
    </w:p>
    <w:p w14:paraId="071531B4" w14:textId="4C4C5F2C" w:rsidR="003014A2" w:rsidRDefault="000D1D69" w:rsidP="00C844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Gutes bleibt: unverwüstliche 70er-Jahre-Markise mit Besitzer </w:t>
      </w:r>
    </w:p>
    <w:p w14:paraId="2217CDB0" w14:textId="694E3031" w:rsidR="005C152F" w:rsidRDefault="005C152F" w:rsidP="00C84459">
      <w:pPr>
        <w:spacing w:line="360" w:lineRule="auto"/>
        <w:rPr>
          <w:rFonts w:ascii="Arial" w:hAnsi="Arial" w:cs="Arial"/>
          <w:sz w:val="22"/>
          <w:szCs w:val="22"/>
        </w:rPr>
      </w:pPr>
    </w:p>
    <w:p w14:paraId="779BAC6D" w14:textId="77777777" w:rsidR="000D1D69" w:rsidRDefault="000D1D69" w:rsidP="00C84459">
      <w:pPr>
        <w:spacing w:line="360" w:lineRule="auto"/>
        <w:rPr>
          <w:rFonts w:ascii="Arial" w:hAnsi="Arial" w:cs="Arial"/>
          <w:sz w:val="22"/>
          <w:szCs w:val="22"/>
        </w:rPr>
      </w:pPr>
    </w:p>
    <w:p w14:paraId="3DB67BB8" w14:textId="77777777" w:rsidR="000D1D69" w:rsidRDefault="000D1D69" w:rsidP="00C84459">
      <w:pPr>
        <w:spacing w:line="360" w:lineRule="auto"/>
        <w:rPr>
          <w:rFonts w:ascii="Arial" w:hAnsi="Arial" w:cs="Arial"/>
          <w:sz w:val="22"/>
          <w:szCs w:val="22"/>
        </w:rPr>
      </w:pPr>
    </w:p>
    <w:p w14:paraId="03025619" w14:textId="21AF79BC" w:rsidR="00567803" w:rsidRDefault="00077C7B" w:rsidP="00C844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63DDEC39" wp14:editId="28BE18D1">
            <wp:extent cx="3785333" cy="2523393"/>
            <wp:effectExtent l="0" t="0" r="0" b="444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einor_markise_1973_fp-1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209" cy="255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CDE51" w14:textId="77777777" w:rsidR="00C84459" w:rsidRPr="00A337AA" w:rsidRDefault="002E6A63" w:rsidP="00C844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2</w:t>
      </w:r>
      <w:r w:rsidR="00C84459" w:rsidRPr="006C3E71">
        <w:rPr>
          <w:rFonts w:ascii="Arial" w:hAnsi="Arial" w:cs="Arial"/>
          <w:b/>
          <w:sz w:val="22"/>
          <w:szCs w:val="22"/>
        </w:rPr>
        <w:t>:</w:t>
      </w:r>
    </w:p>
    <w:p w14:paraId="6D9BC33D" w14:textId="16FAA941" w:rsidR="003F4158" w:rsidRDefault="000D1D69" w:rsidP="00C844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Vintage-Objekt</w:t>
      </w:r>
      <w:r w:rsidR="0066327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Qualität kennt kein Alter</w:t>
      </w:r>
      <w:r w:rsidR="00567803">
        <w:rPr>
          <w:rFonts w:ascii="Arial" w:hAnsi="Arial" w:cs="Arial"/>
          <w:sz w:val="22"/>
          <w:szCs w:val="22"/>
        </w:rPr>
        <w:t xml:space="preserve"> </w:t>
      </w:r>
      <w:r w:rsidR="0075172E">
        <w:rPr>
          <w:rFonts w:ascii="Arial" w:hAnsi="Arial" w:cs="Arial"/>
          <w:sz w:val="22"/>
          <w:szCs w:val="22"/>
        </w:rPr>
        <w:t xml:space="preserve"> </w:t>
      </w:r>
    </w:p>
    <w:p w14:paraId="1434361E" w14:textId="320CC702" w:rsidR="005C152F" w:rsidRDefault="005C152F" w:rsidP="00C84459">
      <w:pPr>
        <w:spacing w:line="360" w:lineRule="auto"/>
        <w:rPr>
          <w:rFonts w:ascii="Arial" w:hAnsi="Arial" w:cs="Arial"/>
          <w:sz w:val="22"/>
          <w:szCs w:val="22"/>
        </w:rPr>
      </w:pPr>
    </w:p>
    <w:p w14:paraId="5FC02E3E" w14:textId="5B29939E" w:rsidR="005C152F" w:rsidRPr="0075172E" w:rsidRDefault="00193D23" w:rsidP="00C844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510EFF5" wp14:editId="78CF4CEB">
            <wp:extent cx="2289375" cy="324612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einor_markise_1973_fp-5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018" cy="3444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085DF" w14:textId="235A8A77" w:rsidR="0075172E" w:rsidRDefault="0075172E" w:rsidP="0075172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Bild </w:t>
      </w:r>
      <w:r w:rsidR="000D1D69">
        <w:rPr>
          <w:rFonts w:ascii="Arial" w:hAnsi="Arial" w:cs="Arial"/>
          <w:b/>
          <w:sz w:val="22"/>
          <w:szCs w:val="22"/>
        </w:rPr>
        <w:t>3</w:t>
      </w:r>
      <w:r w:rsidRPr="00C84459">
        <w:rPr>
          <w:rFonts w:ascii="Arial" w:hAnsi="Arial" w:cs="Arial"/>
          <w:b/>
          <w:sz w:val="22"/>
          <w:szCs w:val="22"/>
        </w:rPr>
        <w:t>:</w:t>
      </w:r>
    </w:p>
    <w:p w14:paraId="040C21FB" w14:textId="77777777" w:rsidR="00314477" w:rsidRDefault="000D1D69" w:rsidP="00C844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Alte Montageanleitung: technisch exakt von Anbeginn </w:t>
      </w:r>
    </w:p>
    <w:p w14:paraId="6E2B990C" w14:textId="5E126DD3" w:rsidR="0075172E" w:rsidRDefault="00567803" w:rsidP="00C8445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6C73C67" w14:textId="4BC0D285" w:rsidR="0075172E" w:rsidRDefault="000D1D69" w:rsidP="00C8445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3F590545" wp14:editId="06A97AF9">
            <wp:extent cx="2277208" cy="3237923"/>
            <wp:effectExtent l="0" t="0" r="0" b="63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einor_markise_1973_fp-6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42" cy="32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9CA8A" w14:textId="2946F525" w:rsidR="000D1D69" w:rsidRPr="00914235" w:rsidRDefault="000D1D69" w:rsidP="000D1D6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4</w:t>
      </w:r>
      <w:r w:rsidRPr="00C84459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14235">
        <w:rPr>
          <w:rFonts w:ascii="Arial" w:hAnsi="Arial" w:cs="Arial"/>
          <w:b/>
          <w:sz w:val="22"/>
          <w:szCs w:val="22"/>
        </w:rPr>
        <w:br/>
      </w:r>
      <w:r w:rsidR="00914235" w:rsidRPr="00914235">
        <w:rPr>
          <w:rFonts w:ascii="Arial" w:hAnsi="Arial" w:cs="Arial"/>
          <w:sz w:val="22"/>
          <w:szCs w:val="22"/>
        </w:rPr>
        <w:t xml:space="preserve">Alte Tuchkollektion: </w:t>
      </w:r>
      <w:r w:rsidR="00914235">
        <w:rPr>
          <w:rFonts w:ascii="Arial" w:hAnsi="Arial" w:cs="Arial"/>
          <w:sz w:val="22"/>
          <w:szCs w:val="22"/>
        </w:rPr>
        <w:t>Zeitzeichen mit Retro-Charme</w:t>
      </w:r>
    </w:p>
    <w:p w14:paraId="41F42E7C" w14:textId="77777777" w:rsidR="00914235" w:rsidRDefault="00914235" w:rsidP="00C8445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BB8EF93" w14:textId="6B0F6E63" w:rsidR="005C152F" w:rsidRDefault="000D1D69" w:rsidP="00983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A0AB384" wp14:editId="44314AF2">
            <wp:extent cx="3780693" cy="2520300"/>
            <wp:effectExtent l="0" t="0" r="4445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einor_markise_1973_fp-3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134" cy="253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6940" w14:textId="6CA9C981" w:rsidR="0075172E" w:rsidRPr="0072653C" w:rsidRDefault="000D1D69" w:rsidP="0075172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75172E" w:rsidRPr="0072653C">
        <w:rPr>
          <w:rFonts w:ascii="Arial" w:hAnsi="Arial" w:cs="Arial"/>
          <w:b/>
          <w:sz w:val="22"/>
          <w:szCs w:val="22"/>
        </w:rPr>
        <w:t xml:space="preserve">ild </w:t>
      </w:r>
      <w:r w:rsidR="00567803">
        <w:rPr>
          <w:rFonts w:ascii="Arial" w:hAnsi="Arial" w:cs="Arial"/>
          <w:b/>
          <w:sz w:val="22"/>
          <w:szCs w:val="22"/>
        </w:rPr>
        <w:t>5</w:t>
      </w:r>
      <w:r w:rsidR="0075172E" w:rsidRPr="0072653C">
        <w:rPr>
          <w:rFonts w:ascii="Arial" w:hAnsi="Arial" w:cs="Arial"/>
          <w:b/>
          <w:sz w:val="22"/>
          <w:szCs w:val="22"/>
        </w:rPr>
        <w:t>:</w:t>
      </w:r>
    </w:p>
    <w:p w14:paraId="62293F2F" w14:textId="43EDB901" w:rsidR="00C45947" w:rsidRDefault="00823A30" w:rsidP="0098375F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Moderne Schwester</w:t>
      </w:r>
      <w:r w:rsidR="00914235">
        <w:rPr>
          <w:rFonts w:ascii="Arial" w:hAnsi="Arial" w:cs="Arial"/>
          <w:sz w:val="22"/>
          <w:szCs w:val="22"/>
        </w:rPr>
        <w:t xml:space="preserve">: </w:t>
      </w:r>
      <w:r w:rsidR="00314477">
        <w:rPr>
          <w:rFonts w:ascii="Arial" w:hAnsi="Arial" w:cs="Arial"/>
          <w:sz w:val="22"/>
          <w:szCs w:val="22"/>
        </w:rPr>
        <w:t xml:space="preserve">Kassettenmarkise </w:t>
      </w:r>
      <w:proofErr w:type="spellStart"/>
      <w:r w:rsidR="00314477">
        <w:rPr>
          <w:rFonts w:ascii="Arial" w:hAnsi="Arial" w:cs="Arial"/>
          <w:sz w:val="22"/>
          <w:szCs w:val="22"/>
        </w:rPr>
        <w:t>Semina</w:t>
      </w:r>
      <w:proofErr w:type="spellEnd"/>
      <w:r w:rsidR="00314477">
        <w:rPr>
          <w:rFonts w:ascii="Arial" w:hAnsi="Arial" w:cs="Arial"/>
          <w:sz w:val="22"/>
          <w:szCs w:val="22"/>
        </w:rPr>
        <w:t xml:space="preserve"> Life</w:t>
      </w:r>
      <w:r w:rsidR="00314477" w:rsidRPr="00C0077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14235" w:rsidRPr="00C00776">
        <w:rPr>
          <w:rFonts w:ascii="Arial" w:eastAsia="Calibri" w:hAnsi="Arial" w:cs="Arial"/>
          <w:sz w:val="22"/>
          <w:szCs w:val="22"/>
          <w:lang w:eastAsia="en-US"/>
        </w:rPr>
        <w:t xml:space="preserve">mit </w:t>
      </w:r>
      <w:proofErr w:type="spellStart"/>
      <w:r w:rsidR="00914235" w:rsidRPr="00C00776">
        <w:rPr>
          <w:rFonts w:ascii="Arial" w:eastAsia="Calibri" w:hAnsi="Arial" w:cs="Arial"/>
          <w:sz w:val="22"/>
          <w:szCs w:val="22"/>
          <w:lang w:eastAsia="en-US"/>
        </w:rPr>
        <w:t>VolantPlus</w:t>
      </w:r>
      <w:proofErr w:type="spellEnd"/>
      <w:r w:rsidR="00914235" w:rsidRPr="00C00776">
        <w:rPr>
          <w:rFonts w:ascii="Arial" w:eastAsia="Calibri" w:hAnsi="Arial" w:cs="Arial"/>
          <w:sz w:val="22"/>
          <w:szCs w:val="22"/>
          <w:lang w:eastAsia="en-US"/>
        </w:rPr>
        <w:t xml:space="preserve"> und LED</w:t>
      </w:r>
    </w:p>
    <w:p w14:paraId="11DF45B1" w14:textId="3D81411C" w:rsidR="003751D2" w:rsidRDefault="003751D2" w:rsidP="0098375F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2ABB6A6" w14:textId="58AFBF54" w:rsidR="003751D2" w:rsidRDefault="003751D2" w:rsidP="00983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inline distT="0" distB="0" distL="0" distR="0" wp14:anchorId="694BE58F" wp14:editId="4292498F">
            <wp:extent cx="3743325" cy="3000518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inor_markise_1973_fp-7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292" cy="300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1925A" w14:textId="1F131F89" w:rsidR="003751D2" w:rsidRPr="003751D2" w:rsidRDefault="003751D2" w:rsidP="0098375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751D2">
        <w:rPr>
          <w:rFonts w:ascii="Arial" w:hAnsi="Arial" w:cs="Arial"/>
          <w:b/>
          <w:sz w:val="22"/>
          <w:szCs w:val="22"/>
        </w:rPr>
        <w:t>Bild 6:</w:t>
      </w:r>
    </w:p>
    <w:p w14:paraId="3BAD8657" w14:textId="735165F4" w:rsidR="003751D2" w:rsidRDefault="003751D2" w:rsidP="00983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Philipp Büdeker von </w:t>
      </w:r>
      <w:r w:rsidRPr="003751D2">
        <w:rPr>
          <w:rFonts w:ascii="Arial" w:hAnsi="Arial" w:cs="Arial"/>
          <w:sz w:val="22"/>
          <w:szCs w:val="22"/>
        </w:rPr>
        <w:t xml:space="preserve">Weinor Top-Partner </w:t>
      </w:r>
      <w:r>
        <w:rPr>
          <w:rFonts w:ascii="Arial" w:hAnsi="Arial" w:cs="Arial"/>
          <w:sz w:val="22"/>
          <w:szCs w:val="22"/>
        </w:rPr>
        <w:t>Büdeker &amp; Richert: „Unschlagbarer Beweis für die Qualität von Weinor-Markisen.“</w:t>
      </w:r>
    </w:p>
    <w:p w14:paraId="698F9AC4" w14:textId="011CBAA9" w:rsidR="006B5BC1" w:rsidRPr="0072653C" w:rsidRDefault="006E1046" w:rsidP="0098375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4663F9" w:rsidRPr="0072653C">
        <w:rPr>
          <w:rFonts w:ascii="Arial" w:hAnsi="Arial" w:cs="Arial"/>
          <w:sz w:val="22"/>
          <w:szCs w:val="22"/>
        </w:rPr>
        <w:t xml:space="preserve">Fotos: </w:t>
      </w:r>
      <w:r w:rsidR="00160BBB" w:rsidRPr="0072653C">
        <w:rPr>
          <w:rFonts w:ascii="Arial" w:hAnsi="Arial" w:cs="Arial"/>
          <w:sz w:val="22"/>
          <w:szCs w:val="22"/>
        </w:rPr>
        <w:t>Weinor</w:t>
      </w:r>
      <w:r w:rsidR="004663F9" w:rsidRPr="0072653C">
        <w:rPr>
          <w:rFonts w:ascii="Arial" w:hAnsi="Arial" w:cs="Arial"/>
          <w:sz w:val="22"/>
          <w:szCs w:val="22"/>
        </w:rPr>
        <w:t xml:space="preserve"> GmbH &amp; Co. KG </w:t>
      </w:r>
    </w:p>
    <w:sectPr w:rsidR="006B5BC1" w:rsidRPr="0072653C" w:rsidSect="00FD0B6C">
      <w:headerReference w:type="default" r:id="rId13"/>
      <w:pgSz w:w="11906" w:h="16838"/>
      <w:pgMar w:top="3119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D0A9D" w14:textId="77777777" w:rsidR="00232787" w:rsidRDefault="00232787" w:rsidP="006B5BC1">
      <w:r>
        <w:separator/>
      </w:r>
    </w:p>
  </w:endnote>
  <w:endnote w:type="continuationSeparator" w:id="0">
    <w:p w14:paraId="7D92763F" w14:textId="77777777" w:rsidR="00232787" w:rsidRDefault="00232787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Calibri"/>
    <w:panose1 w:val="020B0604020202020204"/>
    <w:charset w:val="00"/>
    <w:family w:val="swiss"/>
    <w:notTrueType/>
    <w:pitch w:val="variable"/>
    <w:sig w:usb0="00000003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603A8" w14:textId="77777777" w:rsidR="00232787" w:rsidRDefault="00232787" w:rsidP="006B5BC1">
      <w:r>
        <w:separator/>
      </w:r>
    </w:p>
  </w:footnote>
  <w:footnote w:type="continuationSeparator" w:id="0">
    <w:p w14:paraId="7F229914" w14:textId="77777777" w:rsidR="00232787" w:rsidRDefault="00232787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297456"/>
    <w:multiLevelType w:val="hybridMultilevel"/>
    <w:tmpl w:val="C96CE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C632E"/>
    <w:multiLevelType w:val="hybridMultilevel"/>
    <w:tmpl w:val="11F667DE"/>
    <w:lvl w:ilvl="0" w:tplc="22A6B740">
      <w:start w:val="1"/>
      <w:numFmt w:val="bullet"/>
      <w:pStyle w:val="07CopyListeBulletsH0511p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5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9" w15:restartNumberingAfterBreak="0">
    <w:nsid w:val="7B7B675B"/>
    <w:multiLevelType w:val="hybridMultilevel"/>
    <w:tmpl w:val="AAD8BD6A"/>
    <w:lvl w:ilvl="0" w:tplc="C02AC4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4"/>
  </w:num>
  <w:num w:numId="5">
    <w:abstractNumId w:val="13"/>
  </w:num>
  <w:num w:numId="6">
    <w:abstractNumId w:val="17"/>
  </w:num>
  <w:num w:numId="7">
    <w:abstractNumId w:val="15"/>
  </w:num>
  <w:num w:numId="8">
    <w:abstractNumId w:val="6"/>
  </w:num>
  <w:num w:numId="9">
    <w:abstractNumId w:val="7"/>
  </w:num>
  <w:num w:numId="10">
    <w:abstractNumId w:val="8"/>
  </w:num>
  <w:num w:numId="11">
    <w:abstractNumId w:val="18"/>
  </w:num>
  <w:num w:numId="12">
    <w:abstractNumId w:val="20"/>
  </w:num>
  <w:num w:numId="13">
    <w:abstractNumId w:val="14"/>
  </w:num>
  <w:num w:numId="14">
    <w:abstractNumId w:val="0"/>
  </w:num>
  <w:num w:numId="15">
    <w:abstractNumId w:val="1"/>
  </w:num>
  <w:num w:numId="16">
    <w:abstractNumId w:val="4"/>
  </w:num>
  <w:num w:numId="17">
    <w:abstractNumId w:val="10"/>
  </w:num>
  <w:num w:numId="18">
    <w:abstractNumId w:val="3"/>
  </w:num>
  <w:num w:numId="19">
    <w:abstractNumId w:val="2"/>
  </w:num>
  <w:num w:numId="20">
    <w:abstractNumId w:val="11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17A8C"/>
    <w:rsid w:val="00022585"/>
    <w:rsid w:val="00032B3B"/>
    <w:rsid w:val="00061538"/>
    <w:rsid w:val="00067308"/>
    <w:rsid w:val="00077C7B"/>
    <w:rsid w:val="00091E62"/>
    <w:rsid w:val="000A6291"/>
    <w:rsid w:val="000B3BC2"/>
    <w:rsid w:val="000C77E6"/>
    <w:rsid w:val="000D1D69"/>
    <w:rsid w:val="000D22A1"/>
    <w:rsid w:val="000D39D9"/>
    <w:rsid w:val="000E7C3D"/>
    <w:rsid w:val="000F3E63"/>
    <w:rsid w:val="00111E6D"/>
    <w:rsid w:val="00132A8D"/>
    <w:rsid w:val="00143189"/>
    <w:rsid w:val="001450D9"/>
    <w:rsid w:val="00153046"/>
    <w:rsid w:val="00160BBB"/>
    <w:rsid w:val="00162F74"/>
    <w:rsid w:val="00170376"/>
    <w:rsid w:val="001708AB"/>
    <w:rsid w:val="00174E36"/>
    <w:rsid w:val="00175CF9"/>
    <w:rsid w:val="00185047"/>
    <w:rsid w:val="00193AE0"/>
    <w:rsid w:val="00193D23"/>
    <w:rsid w:val="0019702F"/>
    <w:rsid w:val="001A6512"/>
    <w:rsid w:val="00206557"/>
    <w:rsid w:val="00212393"/>
    <w:rsid w:val="00221D6B"/>
    <w:rsid w:val="00224504"/>
    <w:rsid w:val="00232787"/>
    <w:rsid w:val="002340F2"/>
    <w:rsid w:val="002446D6"/>
    <w:rsid w:val="00252BCF"/>
    <w:rsid w:val="00254563"/>
    <w:rsid w:val="00273155"/>
    <w:rsid w:val="0028132C"/>
    <w:rsid w:val="0028172D"/>
    <w:rsid w:val="00284B2D"/>
    <w:rsid w:val="00291D2B"/>
    <w:rsid w:val="00294156"/>
    <w:rsid w:val="002947CC"/>
    <w:rsid w:val="002B75A8"/>
    <w:rsid w:val="002C4ACF"/>
    <w:rsid w:val="002C55D9"/>
    <w:rsid w:val="002D4526"/>
    <w:rsid w:val="002D4AE4"/>
    <w:rsid w:val="002D5006"/>
    <w:rsid w:val="002D5A3E"/>
    <w:rsid w:val="002E651C"/>
    <w:rsid w:val="002E6A63"/>
    <w:rsid w:val="002E7E51"/>
    <w:rsid w:val="002F330F"/>
    <w:rsid w:val="003014A2"/>
    <w:rsid w:val="00301C3D"/>
    <w:rsid w:val="0030415B"/>
    <w:rsid w:val="00314477"/>
    <w:rsid w:val="003215A3"/>
    <w:rsid w:val="003263DA"/>
    <w:rsid w:val="00343E44"/>
    <w:rsid w:val="00345CAE"/>
    <w:rsid w:val="00365DF4"/>
    <w:rsid w:val="00366941"/>
    <w:rsid w:val="003751D2"/>
    <w:rsid w:val="00376078"/>
    <w:rsid w:val="0037714E"/>
    <w:rsid w:val="00377D6C"/>
    <w:rsid w:val="00381FF3"/>
    <w:rsid w:val="0038791A"/>
    <w:rsid w:val="003975B9"/>
    <w:rsid w:val="003B43AD"/>
    <w:rsid w:val="003B628F"/>
    <w:rsid w:val="003C03ED"/>
    <w:rsid w:val="003F4158"/>
    <w:rsid w:val="00411D00"/>
    <w:rsid w:val="00415B72"/>
    <w:rsid w:val="004169B6"/>
    <w:rsid w:val="00427616"/>
    <w:rsid w:val="00437ADB"/>
    <w:rsid w:val="00445096"/>
    <w:rsid w:val="00450066"/>
    <w:rsid w:val="00457C0C"/>
    <w:rsid w:val="004608CE"/>
    <w:rsid w:val="004663F9"/>
    <w:rsid w:val="00477806"/>
    <w:rsid w:val="00485EA0"/>
    <w:rsid w:val="004917AD"/>
    <w:rsid w:val="00497E7C"/>
    <w:rsid w:val="004A1F2F"/>
    <w:rsid w:val="004B4755"/>
    <w:rsid w:val="004C6911"/>
    <w:rsid w:val="004D3AAA"/>
    <w:rsid w:val="004E2221"/>
    <w:rsid w:val="004E2A6D"/>
    <w:rsid w:val="004E7064"/>
    <w:rsid w:val="004E7F7B"/>
    <w:rsid w:val="004F1B6E"/>
    <w:rsid w:val="004F220D"/>
    <w:rsid w:val="004F3BC1"/>
    <w:rsid w:val="004F57CE"/>
    <w:rsid w:val="00503155"/>
    <w:rsid w:val="005143C1"/>
    <w:rsid w:val="00532E24"/>
    <w:rsid w:val="005358BA"/>
    <w:rsid w:val="00535939"/>
    <w:rsid w:val="00536860"/>
    <w:rsid w:val="00543D14"/>
    <w:rsid w:val="00544E62"/>
    <w:rsid w:val="00556A22"/>
    <w:rsid w:val="00556E63"/>
    <w:rsid w:val="00564E3B"/>
    <w:rsid w:val="00566FFA"/>
    <w:rsid w:val="00567803"/>
    <w:rsid w:val="0057171B"/>
    <w:rsid w:val="00581270"/>
    <w:rsid w:val="00592EDE"/>
    <w:rsid w:val="005B1670"/>
    <w:rsid w:val="005C152F"/>
    <w:rsid w:val="005E7AD9"/>
    <w:rsid w:val="006119BF"/>
    <w:rsid w:val="00623AF0"/>
    <w:rsid w:val="0062709D"/>
    <w:rsid w:val="00630F0A"/>
    <w:rsid w:val="00642EEC"/>
    <w:rsid w:val="0066327A"/>
    <w:rsid w:val="00664FEF"/>
    <w:rsid w:val="00665987"/>
    <w:rsid w:val="00670503"/>
    <w:rsid w:val="00684EC8"/>
    <w:rsid w:val="006A046D"/>
    <w:rsid w:val="006A17F6"/>
    <w:rsid w:val="006A6B0D"/>
    <w:rsid w:val="006B5BC1"/>
    <w:rsid w:val="006C2F31"/>
    <w:rsid w:val="006D5855"/>
    <w:rsid w:val="006E1046"/>
    <w:rsid w:val="0071094C"/>
    <w:rsid w:val="00723E0E"/>
    <w:rsid w:val="0072653C"/>
    <w:rsid w:val="0074296A"/>
    <w:rsid w:val="0075172E"/>
    <w:rsid w:val="00762EC2"/>
    <w:rsid w:val="0077017F"/>
    <w:rsid w:val="00776043"/>
    <w:rsid w:val="007A41D7"/>
    <w:rsid w:val="007A65E3"/>
    <w:rsid w:val="007B5633"/>
    <w:rsid w:val="007C343D"/>
    <w:rsid w:val="007C4C5A"/>
    <w:rsid w:val="007D2F7D"/>
    <w:rsid w:val="007D3C9B"/>
    <w:rsid w:val="007E79CB"/>
    <w:rsid w:val="007F0220"/>
    <w:rsid w:val="007F134C"/>
    <w:rsid w:val="0080071E"/>
    <w:rsid w:val="00817203"/>
    <w:rsid w:val="0082198C"/>
    <w:rsid w:val="00823A30"/>
    <w:rsid w:val="008244EB"/>
    <w:rsid w:val="008527AE"/>
    <w:rsid w:val="00863670"/>
    <w:rsid w:val="008929F1"/>
    <w:rsid w:val="0089338A"/>
    <w:rsid w:val="00895FE4"/>
    <w:rsid w:val="008F5898"/>
    <w:rsid w:val="00914024"/>
    <w:rsid w:val="00914235"/>
    <w:rsid w:val="009543DD"/>
    <w:rsid w:val="0095514A"/>
    <w:rsid w:val="0096241F"/>
    <w:rsid w:val="0096728F"/>
    <w:rsid w:val="00981757"/>
    <w:rsid w:val="0098375F"/>
    <w:rsid w:val="009A6A10"/>
    <w:rsid w:val="009C2760"/>
    <w:rsid w:val="009D2DD3"/>
    <w:rsid w:val="009E286A"/>
    <w:rsid w:val="009F070A"/>
    <w:rsid w:val="009F6F26"/>
    <w:rsid w:val="00A17F52"/>
    <w:rsid w:val="00A26C52"/>
    <w:rsid w:val="00A337AA"/>
    <w:rsid w:val="00A37B78"/>
    <w:rsid w:val="00A41C9C"/>
    <w:rsid w:val="00A45835"/>
    <w:rsid w:val="00A47CB8"/>
    <w:rsid w:val="00A55887"/>
    <w:rsid w:val="00A62F3D"/>
    <w:rsid w:val="00A92281"/>
    <w:rsid w:val="00AA0275"/>
    <w:rsid w:val="00AB04EF"/>
    <w:rsid w:val="00AB2A29"/>
    <w:rsid w:val="00AD296A"/>
    <w:rsid w:val="00AD2AF0"/>
    <w:rsid w:val="00AF1734"/>
    <w:rsid w:val="00AF20E0"/>
    <w:rsid w:val="00B00265"/>
    <w:rsid w:val="00B148C5"/>
    <w:rsid w:val="00B15409"/>
    <w:rsid w:val="00B22B19"/>
    <w:rsid w:val="00B23F23"/>
    <w:rsid w:val="00B36EEE"/>
    <w:rsid w:val="00B47B1A"/>
    <w:rsid w:val="00B55C22"/>
    <w:rsid w:val="00B62559"/>
    <w:rsid w:val="00B71447"/>
    <w:rsid w:val="00B85BF5"/>
    <w:rsid w:val="00BA142E"/>
    <w:rsid w:val="00BB1A8C"/>
    <w:rsid w:val="00BC0AC9"/>
    <w:rsid w:val="00BC14AF"/>
    <w:rsid w:val="00BC3AF3"/>
    <w:rsid w:val="00BD1380"/>
    <w:rsid w:val="00BD2E56"/>
    <w:rsid w:val="00BE1954"/>
    <w:rsid w:val="00BE6744"/>
    <w:rsid w:val="00BF1616"/>
    <w:rsid w:val="00C00776"/>
    <w:rsid w:val="00C06E42"/>
    <w:rsid w:val="00C37B83"/>
    <w:rsid w:val="00C45947"/>
    <w:rsid w:val="00C4605A"/>
    <w:rsid w:val="00C60DEB"/>
    <w:rsid w:val="00C6141F"/>
    <w:rsid w:val="00C75C50"/>
    <w:rsid w:val="00C84459"/>
    <w:rsid w:val="00C91341"/>
    <w:rsid w:val="00C971F7"/>
    <w:rsid w:val="00CA0D7F"/>
    <w:rsid w:val="00CA375A"/>
    <w:rsid w:val="00CB5F37"/>
    <w:rsid w:val="00CD5ABB"/>
    <w:rsid w:val="00CF3A7D"/>
    <w:rsid w:val="00CF7EC5"/>
    <w:rsid w:val="00D040B7"/>
    <w:rsid w:val="00D20843"/>
    <w:rsid w:val="00D27DB6"/>
    <w:rsid w:val="00D51213"/>
    <w:rsid w:val="00D549F2"/>
    <w:rsid w:val="00D5722A"/>
    <w:rsid w:val="00D5753E"/>
    <w:rsid w:val="00D80943"/>
    <w:rsid w:val="00D900D0"/>
    <w:rsid w:val="00D93B6B"/>
    <w:rsid w:val="00DB7488"/>
    <w:rsid w:val="00DC01D5"/>
    <w:rsid w:val="00DE15A7"/>
    <w:rsid w:val="00DE600A"/>
    <w:rsid w:val="00DF3F51"/>
    <w:rsid w:val="00DF51FE"/>
    <w:rsid w:val="00E12A4C"/>
    <w:rsid w:val="00E266E4"/>
    <w:rsid w:val="00E3131A"/>
    <w:rsid w:val="00E54B4D"/>
    <w:rsid w:val="00E66CD3"/>
    <w:rsid w:val="00E72BA7"/>
    <w:rsid w:val="00E72E18"/>
    <w:rsid w:val="00EA40D8"/>
    <w:rsid w:val="00EB440F"/>
    <w:rsid w:val="00EC57E2"/>
    <w:rsid w:val="00EE253B"/>
    <w:rsid w:val="00EF74DF"/>
    <w:rsid w:val="00F01827"/>
    <w:rsid w:val="00F2306F"/>
    <w:rsid w:val="00F24EF7"/>
    <w:rsid w:val="00F31437"/>
    <w:rsid w:val="00F32D58"/>
    <w:rsid w:val="00F35E54"/>
    <w:rsid w:val="00F407CA"/>
    <w:rsid w:val="00F50A46"/>
    <w:rsid w:val="00F611BB"/>
    <w:rsid w:val="00F679AD"/>
    <w:rsid w:val="00F76366"/>
    <w:rsid w:val="00F77559"/>
    <w:rsid w:val="00F943DD"/>
    <w:rsid w:val="00FA59DE"/>
    <w:rsid w:val="00FB493C"/>
    <w:rsid w:val="00FC68C0"/>
    <w:rsid w:val="00FD0B6C"/>
    <w:rsid w:val="00FD7F24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2FAB89"/>
  <w15:docId w15:val="{E9E9C88A-822C-5548-ABAF-3D161351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paragraph" w:customStyle="1" w:styleId="07CopyListeBulletsH0511pt">
    <w:name w:val="07_Copy_Liste_Bullets_H05_11pt"/>
    <w:autoRedefine/>
    <w:qFormat/>
    <w:rsid w:val="007F0220"/>
    <w:pPr>
      <w:numPr>
        <w:numId w:val="20"/>
      </w:numPr>
      <w:spacing w:line="276" w:lineRule="auto"/>
    </w:pPr>
    <w:rPr>
      <w:rFonts w:ascii="Calibri" w:hAnsi="Calibri" w:cs="Arial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2900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Anja Nazemi</cp:lastModifiedBy>
  <cp:revision>2</cp:revision>
  <cp:lastPrinted>2019-11-20T13:41:00Z</cp:lastPrinted>
  <dcterms:created xsi:type="dcterms:W3CDTF">2019-12-02T08:42:00Z</dcterms:created>
  <dcterms:modified xsi:type="dcterms:W3CDTF">2019-12-02T08:42:00Z</dcterms:modified>
</cp:coreProperties>
</file>