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0BAF6" w14:textId="77777777" w:rsidR="0084550C" w:rsidRPr="00AD3169" w:rsidRDefault="00664FEF" w:rsidP="00CB2527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14:paraId="48C14A08" w14:textId="38E80DD8" w:rsidR="007D1E20" w:rsidRPr="00FD0B6C" w:rsidRDefault="007D7F68" w:rsidP="00CB2527">
      <w:pPr>
        <w:ind w:right="-426"/>
        <w:jc w:val="both"/>
      </w:pPr>
      <w:r>
        <w:rPr>
          <w:rFonts w:ascii="Arial" w:hAnsi="Arial"/>
          <w:sz w:val="22"/>
          <w:szCs w:val="22"/>
        </w:rPr>
        <w:t xml:space="preserve">27. </w:t>
      </w:r>
      <w:bookmarkStart w:id="0" w:name="_GoBack"/>
      <w:bookmarkEnd w:id="0"/>
      <w:r w:rsidR="003A644B">
        <w:rPr>
          <w:rFonts w:ascii="Arial" w:hAnsi="Arial"/>
          <w:sz w:val="22"/>
          <w:szCs w:val="22"/>
        </w:rPr>
        <w:t>Oktober</w:t>
      </w:r>
      <w:r w:rsidR="00DF6872">
        <w:rPr>
          <w:rFonts w:ascii="Arial" w:hAnsi="Arial"/>
          <w:sz w:val="22"/>
          <w:szCs w:val="22"/>
        </w:rPr>
        <w:t xml:space="preserve"> </w:t>
      </w:r>
      <w:r w:rsidR="00664FEF" w:rsidRPr="008B472D">
        <w:rPr>
          <w:rFonts w:ascii="Arial" w:hAnsi="Arial"/>
          <w:sz w:val="22"/>
          <w:szCs w:val="22"/>
        </w:rPr>
        <w:t>201</w:t>
      </w:r>
      <w:r w:rsidR="0095514A" w:rsidRPr="008B472D">
        <w:rPr>
          <w:rFonts w:ascii="Arial" w:hAnsi="Arial"/>
          <w:sz w:val="22"/>
          <w:szCs w:val="22"/>
        </w:rPr>
        <w:t>7</w:t>
      </w:r>
    </w:p>
    <w:p w14:paraId="3A41E681" w14:textId="77777777" w:rsidR="00DF2DE8" w:rsidRPr="00FD0B6C" w:rsidRDefault="007D7F68" w:rsidP="0096444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D34B54A" w14:textId="4A0987DC" w:rsidR="00DF6872" w:rsidRDefault="003A644B" w:rsidP="00DF6872">
      <w:pPr>
        <w:spacing w:line="360" w:lineRule="auto"/>
        <w:ind w:right="709"/>
        <w:rPr>
          <w:rFonts w:ascii="Arial" w:hAnsi="Arial" w:cs="Arial"/>
          <w:color w:val="000000"/>
          <w:sz w:val="22"/>
          <w:szCs w:val="22"/>
        </w:rPr>
      </w:pPr>
      <w:r w:rsidRPr="003A644B">
        <w:rPr>
          <w:rFonts w:ascii="Arial" w:hAnsi="Arial" w:cs="Arial"/>
          <w:b/>
          <w:color w:val="000000"/>
          <w:szCs w:val="24"/>
        </w:rPr>
        <w:t>Glas-Schiebewand von Weinor</w:t>
      </w:r>
      <w:r w:rsidR="00DF6872" w:rsidRPr="00DF6872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b/>
          <w:color w:val="000000"/>
          <w:sz w:val="32"/>
          <w:szCs w:val="32"/>
        </w:rPr>
        <w:t>German Design Award für w17 easy</w:t>
      </w:r>
    </w:p>
    <w:p w14:paraId="12C020AC" w14:textId="1D324823" w:rsidR="003A644B" w:rsidRPr="003A644B" w:rsidRDefault="00DF6872" w:rsidP="00DF6872">
      <w:pPr>
        <w:spacing w:line="360" w:lineRule="auto"/>
        <w:ind w:right="709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  <w:r w:rsidR="003A644B" w:rsidRPr="003A644B">
        <w:rPr>
          <w:rFonts w:ascii="Arial" w:hAnsi="Arial" w:cs="Arial"/>
          <w:b/>
          <w:color w:val="000000"/>
          <w:sz w:val="22"/>
          <w:szCs w:val="22"/>
        </w:rPr>
        <w:t xml:space="preserve">Die </w:t>
      </w:r>
      <w:r w:rsidR="003A644B">
        <w:rPr>
          <w:rFonts w:ascii="Arial" w:hAnsi="Arial" w:cs="Arial"/>
          <w:b/>
          <w:color w:val="000000"/>
          <w:sz w:val="22"/>
          <w:szCs w:val="22"/>
        </w:rPr>
        <w:t xml:space="preserve">neue </w:t>
      </w:r>
      <w:r w:rsidR="003A644B" w:rsidRPr="003A644B">
        <w:rPr>
          <w:rFonts w:ascii="Arial" w:hAnsi="Arial" w:cs="Arial"/>
          <w:b/>
          <w:color w:val="000000"/>
          <w:sz w:val="22"/>
          <w:szCs w:val="22"/>
        </w:rPr>
        <w:t xml:space="preserve">Glas-Schiebewand w 17 easy von weinor wurde neben dem </w:t>
      </w:r>
      <w:proofErr w:type="spellStart"/>
      <w:r w:rsidR="003A644B" w:rsidRPr="003A644B">
        <w:rPr>
          <w:rFonts w:ascii="Arial" w:hAnsi="Arial" w:cs="Arial"/>
          <w:b/>
          <w:color w:val="000000"/>
          <w:sz w:val="22"/>
          <w:szCs w:val="22"/>
        </w:rPr>
        <w:t>Red</w:t>
      </w:r>
      <w:proofErr w:type="spellEnd"/>
      <w:r w:rsidR="003A644B" w:rsidRPr="003A644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3A644B" w:rsidRPr="003A644B">
        <w:rPr>
          <w:rFonts w:ascii="Arial" w:hAnsi="Arial" w:cs="Arial"/>
          <w:b/>
          <w:color w:val="000000"/>
          <w:sz w:val="22"/>
          <w:szCs w:val="22"/>
        </w:rPr>
        <w:t>Dot</w:t>
      </w:r>
      <w:proofErr w:type="spellEnd"/>
      <w:r w:rsidR="003A644B" w:rsidRPr="003A644B">
        <w:rPr>
          <w:rFonts w:ascii="Arial" w:hAnsi="Arial" w:cs="Arial"/>
          <w:b/>
          <w:color w:val="000000"/>
          <w:sz w:val="22"/>
          <w:szCs w:val="22"/>
        </w:rPr>
        <w:t xml:space="preserve"> De</w:t>
      </w:r>
      <w:r w:rsidR="003A644B">
        <w:rPr>
          <w:rFonts w:ascii="Arial" w:hAnsi="Arial" w:cs="Arial"/>
          <w:b/>
          <w:color w:val="000000"/>
          <w:sz w:val="22"/>
          <w:szCs w:val="22"/>
        </w:rPr>
        <w:t>sign Award nun auch mit dem</w:t>
      </w:r>
      <w:r w:rsidR="003A644B" w:rsidRPr="003A644B">
        <w:rPr>
          <w:rFonts w:ascii="Arial" w:hAnsi="Arial" w:cs="Arial"/>
          <w:b/>
          <w:color w:val="000000"/>
          <w:sz w:val="22"/>
          <w:szCs w:val="22"/>
        </w:rPr>
        <w:t xml:space="preserve"> renommierten German Design Award ausgezeichnet. </w:t>
      </w:r>
    </w:p>
    <w:p w14:paraId="3C9EF5DB" w14:textId="77777777" w:rsidR="00D23BCE" w:rsidRDefault="00D23BCE" w:rsidP="003A644B">
      <w:pPr>
        <w:spacing w:line="360" w:lineRule="auto"/>
        <w:ind w:right="709"/>
        <w:rPr>
          <w:rFonts w:ascii="Arial" w:hAnsi="Arial" w:cs="Arial"/>
          <w:color w:val="000000"/>
          <w:sz w:val="22"/>
          <w:szCs w:val="22"/>
        </w:rPr>
      </w:pPr>
    </w:p>
    <w:p w14:paraId="1186D821" w14:textId="4C1245E7" w:rsidR="009811A7" w:rsidRDefault="009811A7" w:rsidP="003A644B">
      <w:pPr>
        <w:spacing w:line="360" w:lineRule="auto"/>
        <w:ind w:right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</w:t>
      </w:r>
      <w:r w:rsidR="00693C1E">
        <w:rPr>
          <w:rFonts w:ascii="Arial" w:hAnsi="Arial" w:cs="Arial"/>
          <w:color w:val="000000"/>
          <w:sz w:val="22"/>
          <w:szCs w:val="22"/>
        </w:rPr>
        <w:t xml:space="preserve">ie w17 easy </w:t>
      </w:r>
      <w:r>
        <w:rPr>
          <w:rFonts w:ascii="Arial" w:hAnsi="Arial" w:cs="Arial"/>
          <w:color w:val="000000"/>
          <w:sz w:val="22"/>
          <w:szCs w:val="22"/>
        </w:rPr>
        <w:t xml:space="preserve">hat die German Design Award-Auszeichnung „Winner“ </w:t>
      </w:r>
      <w:r w:rsidR="00693C1E">
        <w:rPr>
          <w:rFonts w:ascii="Arial" w:hAnsi="Arial" w:cs="Arial"/>
          <w:color w:val="000000"/>
          <w:sz w:val="22"/>
          <w:szCs w:val="22"/>
        </w:rPr>
        <w:t>in der K</w:t>
      </w:r>
      <w:r w:rsidR="00693C1E">
        <w:rPr>
          <w:rFonts w:ascii="Arial" w:hAnsi="Arial" w:cs="Arial"/>
          <w:color w:val="000000"/>
          <w:sz w:val="22"/>
          <w:szCs w:val="22"/>
        </w:rPr>
        <w:t>a</w:t>
      </w:r>
      <w:r w:rsidR="00693C1E">
        <w:rPr>
          <w:rFonts w:ascii="Arial" w:hAnsi="Arial" w:cs="Arial"/>
          <w:color w:val="000000"/>
          <w:sz w:val="22"/>
          <w:szCs w:val="22"/>
        </w:rPr>
        <w:t>tegorie „Building &amp; Elements“</w:t>
      </w:r>
      <w:r>
        <w:rPr>
          <w:rFonts w:ascii="Arial" w:hAnsi="Arial" w:cs="Arial"/>
          <w:color w:val="000000"/>
          <w:sz w:val="22"/>
          <w:szCs w:val="22"/>
        </w:rPr>
        <w:t xml:space="preserve"> erhalten. Damit gehört die Glas-Schiebewand von Weinor zu den wenigen Produkten, die von einer internationalen Experten-Jury u</w:t>
      </w:r>
      <w:r w:rsidR="001A6867">
        <w:rPr>
          <w:rFonts w:ascii="Arial" w:hAnsi="Arial" w:cs="Arial"/>
          <w:color w:val="000000"/>
          <w:sz w:val="22"/>
          <w:szCs w:val="22"/>
        </w:rPr>
        <w:t>nter 5000 Einreichungen prämiert</w:t>
      </w:r>
      <w:r>
        <w:rPr>
          <w:rFonts w:ascii="Arial" w:hAnsi="Arial" w:cs="Arial"/>
          <w:color w:val="000000"/>
          <w:sz w:val="22"/>
          <w:szCs w:val="22"/>
        </w:rPr>
        <w:t xml:space="preserve"> wurde. </w:t>
      </w:r>
    </w:p>
    <w:p w14:paraId="067FD9DD" w14:textId="77777777" w:rsidR="009811A7" w:rsidRDefault="009811A7" w:rsidP="003A644B">
      <w:pPr>
        <w:spacing w:line="360" w:lineRule="auto"/>
        <w:ind w:right="709"/>
        <w:rPr>
          <w:rFonts w:ascii="Arial" w:hAnsi="Arial" w:cs="Arial"/>
          <w:color w:val="000000"/>
          <w:sz w:val="22"/>
          <w:szCs w:val="22"/>
        </w:rPr>
      </w:pPr>
    </w:p>
    <w:p w14:paraId="2F8CC686" w14:textId="1D2A6A73" w:rsidR="00384E34" w:rsidRPr="00384E34" w:rsidRDefault="00693C1E" w:rsidP="003A644B">
      <w:pPr>
        <w:spacing w:line="360" w:lineRule="auto"/>
        <w:ind w:right="709"/>
        <w:rPr>
          <w:rFonts w:ascii="Arial" w:hAnsi="Arial" w:cs="Arial"/>
          <w:sz w:val="22"/>
          <w:szCs w:val="22"/>
        </w:rPr>
      </w:pPr>
      <w:r w:rsidRPr="00693C1E">
        <w:rPr>
          <w:rFonts w:ascii="Arial" w:hAnsi="Arial" w:cs="Arial"/>
          <w:color w:val="000000"/>
          <w:sz w:val="22"/>
          <w:szCs w:val="22"/>
        </w:rPr>
        <w:t>Vergeben wird der German Design Award vom Rat für Formge</w:t>
      </w:r>
      <w:r w:rsidR="001A6867">
        <w:rPr>
          <w:rFonts w:ascii="Arial" w:hAnsi="Arial" w:cs="Arial"/>
          <w:color w:val="000000"/>
          <w:sz w:val="22"/>
          <w:szCs w:val="22"/>
        </w:rPr>
        <w:t>bung, einer</w:t>
      </w:r>
      <w:r w:rsidRPr="00693C1E">
        <w:rPr>
          <w:rFonts w:ascii="Arial" w:hAnsi="Arial" w:cs="Arial"/>
          <w:color w:val="000000"/>
          <w:sz w:val="22"/>
          <w:szCs w:val="22"/>
        </w:rPr>
        <w:t xml:space="preserve"> deutschen Marken- und Design</w:t>
      </w:r>
      <w:r w:rsidR="001A6867">
        <w:rPr>
          <w:rFonts w:ascii="Arial" w:hAnsi="Arial" w:cs="Arial"/>
          <w:color w:val="000000"/>
          <w:sz w:val="22"/>
          <w:szCs w:val="22"/>
        </w:rPr>
        <w:t>instanz, die seit 1953 das deutsche Designg</w:t>
      </w:r>
      <w:r w:rsidR="001A6867">
        <w:rPr>
          <w:rFonts w:ascii="Arial" w:hAnsi="Arial" w:cs="Arial"/>
          <w:color w:val="000000"/>
          <w:sz w:val="22"/>
          <w:szCs w:val="22"/>
        </w:rPr>
        <w:t>e</w:t>
      </w:r>
      <w:r w:rsidR="001A6867">
        <w:rPr>
          <w:rFonts w:ascii="Arial" w:hAnsi="Arial" w:cs="Arial"/>
          <w:color w:val="000000"/>
          <w:sz w:val="22"/>
          <w:szCs w:val="22"/>
        </w:rPr>
        <w:t xml:space="preserve">schehen repräsentiert. </w:t>
      </w:r>
      <w:r w:rsidR="00384E34">
        <w:rPr>
          <w:rFonts w:ascii="Arial" w:hAnsi="Arial" w:cs="Arial"/>
          <w:color w:val="000000"/>
          <w:sz w:val="22"/>
          <w:szCs w:val="22"/>
        </w:rPr>
        <w:t>Ausgezeichnet</w:t>
      </w:r>
      <w:r w:rsidR="001A6867">
        <w:rPr>
          <w:rFonts w:ascii="Arial" w:hAnsi="Arial" w:cs="Arial"/>
          <w:color w:val="000000"/>
          <w:sz w:val="22"/>
          <w:szCs w:val="22"/>
        </w:rPr>
        <w:t xml:space="preserve"> werden ausschließlich i</w:t>
      </w:r>
      <w:r w:rsidR="001A6867" w:rsidRPr="001A6867">
        <w:rPr>
          <w:rFonts w:ascii="Arial" w:hAnsi="Arial" w:cs="Arial"/>
          <w:color w:val="000000"/>
          <w:sz w:val="22"/>
          <w:szCs w:val="22"/>
        </w:rPr>
        <w:t>nnovative Pr</w:t>
      </w:r>
      <w:r w:rsidR="001A6867" w:rsidRPr="001A6867">
        <w:rPr>
          <w:rFonts w:ascii="Arial" w:hAnsi="Arial" w:cs="Arial"/>
          <w:color w:val="000000"/>
          <w:sz w:val="22"/>
          <w:szCs w:val="22"/>
        </w:rPr>
        <w:t>o</w:t>
      </w:r>
      <w:r w:rsidR="001A6867" w:rsidRPr="001A6867">
        <w:rPr>
          <w:rFonts w:ascii="Arial" w:hAnsi="Arial" w:cs="Arial"/>
          <w:color w:val="000000"/>
          <w:sz w:val="22"/>
          <w:szCs w:val="22"/>
        </w:rPr>
        <w:t>dukte und Projekte, die in der deutschen und internationalen Design</w:t>
      </w:r>
      <w:r w:rsidR="00384E34">
        <w:rPr>
          <w:rFonts w:ascii="Arial" w:hAnsi="Arial" w:cs="Arial"/>
          <w:color w:val="000000"/>
          <w:sz w:val="22"/>
          <w:szCs w:val="22"/>
        </w:rPr>
        <w:t xml:space="preserve">landschaft wegweisend sind und </w:t>
      </w:r>
      <w:r w:rsidR="003A644B" w:rsidRPr="003A644B">
        <w:rPr>
          <w:rFonts w:ascii="Arial" w:hAnsi="Arial" w:cs="Arial"/>
          <w:color w:val="000000"/>
          <w:sz w:val="22"/>
          <w:szCs w:val="22"/>
        </w:rPr>
        <w:t>sich nachweislich durch ihre gestalterische Qualität im Wettbewerb differenzieren.</w:t>
      </w:r>
      <w:r w:rsidR="00384E34" w:rsidRPr="00384E34">
        <w:t xml:space="preserve"> </w:t>
      </w:r>
      <w:r w:rsidR="00384E34" w:rsidRPr="00384E34">
        <w:rPr>
          <w:rFonts w:ascii="Arial" w:hAnsi="Arial" w:cs="Arial"/>
          <w:sz w:val="22"/>
          <w:szCs w:val="22"/>
        </w:rPr>
        <w:t>Der Germa</w:t>
      </w:r>
      <w:r w:rsidR="00384E34">
        <w:rPr>
          <w:rFonts w:ascii="Arial" w:hAnsi="Arial" w:cs="Arial"/>
          <w:sz w:val="22"/>
          <w:szCs w:val="22"/>
        </w:rPr>
        <w:t xml:space="preserve">n Design Award ist nach dem </w:t>
      </w:r>
      <w:proofErr w:type="spellStart"/>
      <w:r w:rsidR="00384E34">
        <w:rPr>
          <w:rFonts w:ascii="Arial" w:hAnsi="Arial" w:cs="Arial"/>
          <w:sz w:val="22"/>
          <w:szCs w:val="22"/>
        </w:rPr>
        <w:t>Red</w:t>
      </w:r>
      <w:proofErr w:type="spellEnd"/>
      <w:r w:rsidR="00384E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84E34">
        <w:rPr>
          <w:rFonts w:ascii="Arial" w:hAnsi="Arial" w:cs="Arial"/>
          <w:sz w:val="22"/>
          <w:szCs w:val="22"/>
        </w:rPr>
        <w:t>Dot</w:t>
      </w:r>
      <w:proofErr w:type="spellEnd"/>
      <w:r w:rsidR="00384E34">
        <w:rPr>
          <w:rFonts w:ascii="Arial" w:hAnsi="Arial" w:cs="Arial"/>
          <w:sz w:val="22"/>
          <w:szCs w:val="22"/>
        </w:rPr>
        <w:t xml:space="preserve"> Design Award nun schon d</w:t>
      </w:r>
      <w:r w:rsidR="002954B8">
        <w:rPr>
          <w:rFonts w:ascii="Arial" w:hAnsi="Arial" w:cs="Arial"/>
          <w:sz w:val="22"/>
          <w:szCs w:val="22"/>
        </w:rPr>
        <w:t>ie zweite exklusive Prämierung</w:t>
      </w:r>
      <w:r w:rsidR="00384E34">
        <w:rPr>
          <w:rFonts w:ascii="Arial" w:hAnsi="Arial" w:cs="Arial"/>
          <w:sz w:val="22"/>
          <w:szCs w:val="22"/>
        </w:rPr>
        <w:t xml:space="preserve">, welche die w17 easy in diesem Jahr erhalten hat. </w:t>
      </w:r>
    </w:p>
    <w:p w14:paraId="5499E916" w14:textId="77777777" w:rsidR="00384E34" w:rsidRDefault="00384E34" w:rsidP="003A644B">
      <w:pPr>
        <w:spacing w:line="360" w:lineRule="auto"/>
        <w:ind w:right="709"/>
      </w:pPr>
    </w:p>
    <w:p w14:paraId="4F26FA2F" w14:textId="2C5229F2" w:rsidR="00384E34" w:rsidRDefault="004676F0" w:rsidP="003A644B">
      <w:pPr>
        <w:spacing w:line="360" w:lineRule="auto"/>
        <w:ind w:right="709"/>
        <w:rPr>
          <w:rFonts w:ascii="Arial" w:hAnsi="Arial" w:cs="Arial"/>
          <w:color w:val="000000"/>
          <w:sz w:val="22"/>
          <w:szCs w:val="22"/>
        </w:rPr>
      </w:pPr>
      <w:r w:rsidRPr="004676F0">
        <w:rPr>
          <w:rFonts w:ascii="Arial" w:hAnsi="Arial" w:cs="Arial"/>
          <w:b/>
          <w:color w:val="000000"/>
          <w:sz w:val="22"/>
          <w:szCs w:val="22"/>
        </w:rPr>
        <w:t>Modernes, klares Design</w:t>
      </w:r>
      <w:r w:rsidRPr="004676F0">
        <w:rPr>
          <w:rFonts w:ascii="Arial" w:hAnsi="Arial" w:cs="Arial"/>
          <w:b/>
          <w:color w:val="000000"/>
          <w:sz w:val="22"/>
          <w:szCs w:val="22"/>
        </w:rPr>
        <w:br/>
      </w:r>
      <w:r w:rsidR="00384E34">
        <w:rPr>
          <w:rFonts w:ascii="Arial" w:hAnsi="Arial" w:cs="Arial"/>
          <w:color w:val="000000"/>
          <w:sz w:val="22"/>
          <w:szCs w:val="22"/>
        </w:rPr>
        <w:t xml:space="preserve">Die Auszeichnung kommt nicht von ungefähr: Denn das Design der </w:t>
      </w:r>
      <w:r w:rsidR="00384E34" w:rsidRPr="00384E34">
        <w:rPr>
          <w:rFonts w:ascii="Arial" w:hAnsi="Arial" w:cs="Arial"/>
          <w:color w:val="000000"/>
          <w:sz w:val="22"/>
          <w:szCs w:val="22"/>
        </w:rPr>
        <w:t>w 17 easy</w:t>
      </w:r>
      <w:r w:rsidR="00384E34">
        <w:rPr>
          <w:rFonts w:ascii="Arial" w:hAnsi="Arial" w:cs="Arial"/>
          <w:color w:val="000000"/>
          <w:sz w:val="22"/>
          <w:szCs w:val="22"/>
        </w:rPr>
        <w:t xml:space="preserve"> </w:t>
      </w:r>
      <w:r w:rsidR="00384E34" w:rsidRPr="00384E34">
        <w:rPr>
          <w:rFonts w:ascii="Arial" w:hAnsi="Arial" w:cs="Arial"/>
          <w:color w:val="000000"/>
          <w:sz w:val="22"/>
          <w:szCs w:val="22"/>
        </w:rPr>
        <w:t xml:space="preserve">folgt </w:t>
      </w:r>
      <w:r w:rsidR="00384E34">
        <w:rPr>
          <w:rFonts w:ascii="Arial" w:hAnsi="Arial" w:cs="Arial"/>
          <w:color w:val="000000"/>
          <w:sz w:val="22"/>
          <w:szCs w:val="22"/>
        </w:rPr>
        <w:t xml:space="preserve">konsequent </w:t>
      </w:r>
      <w:r w:rsidR="00384E34" w:rsidRPr="00384E34">
        <w:rPr>
          <w:rFonts w:ascii="Arial" w:hAnsi="Arial" w:cs="Arial"/>
          <w:color w:val="000000"/>
          <w:sz w:val="22"/>
          <w:szCs w:val="22"/>
        </w:rPr>
        <w:t xml:space="preserve">dem Trend </w:t>
      </w:r>
      <w:r w:rsidR="00384E34">
        <w:rPr>
          <w:rFonts w:ascii="Arial" w:hAnsi="Arial" w:cs="Arial"/>
          <w:color w:val="000000"/>
          <w:sz w:val="22"/>
          <w:szCs w:val="22"/>
        </w:rPr>
        <w:t xml:space="preserve">nach </w:t>
      </w:r>
      <w:r w:rsidR="00384E34" w:rsidRPr="00384E34">
        <w:rPr>
          <w:rFonts w:ascii="Arial" w:hAnsi="Arial" w:cs="Arial"/>
          <w:color w:val="000000"/>
          <w:sz w:val="22"/>
          <w:szCs w:val="22"/>
        </w:rPr>
        <w:t xml:space="preserve">einer modernen, </w:t>
      </w:r>
      <w:r w:rsidR="00384E34">
        <w:rPr>
          <w:rFonts w:ascii="Arial" w:hAnsi="Arial" w:cs="Arial"/>
          <w:color w:val="000000"/>
          <w:sz w:val="22"/>
          <w:szCs w:val="22"/>
        </w:rPr>
        <w:t>klaren Linienführung und schrau</w:t>
      </w:r>
      <w:r w:rsidR="00384E34" w:rsidRPr="00384E34">
        <w:rPr>
          <w:rFonts w:ascii="Arial" w:hAnsi="Arial" w:cs="Arial"/>
          <w:color w:val="000000"/>
          <w:sz w:val="22"/>
          <w:szCs w:val="22"/>
        </w:rPr>
        <w:t>benlosen Optik.</w:t>
      </w:r>
      <w:r w:rsidR="00384E34">
        <w:rPr>
          <w:rFonts w:ascii="Arial" w:hAnsi="Arial" w:cs="Arial"/>
          <w:color w:val="000000"/>
          <w:sz w:val="22"/>
          <w:szCs w:val="22"/>
        </w:rPr>
        <w:t xml:space="preserve"> </w:t>
      </w:r>
      <w:r w:rsidR="00384E34" w:rsidRPr="00384E34">
        <w:rPr>
          <w:rFonts w:ascii="Arial" w:hAnsi="Arial" w:cs="Arial"/>
          <w:color w:val="000000"/>
          <w:sz w:val="22"/>
          <w:szCs w:val="22"/>
        </w:rPr>
        <w:t>Die Glas-Schiebewände lassen sich mit hochwertigen Griffvari</w:t>
      </w:r>
      <w:r w:rsidR="00384E34">
        <w:rPr>
          <w:rFonts w:ascii="Arial" w:hAnsi="Arial" w:cs="Arial"/>
          <w:color w:val="000000"/>
          <w:sz w:val="22"/>
          <w:szCs w:val="22"/>
        </w:rPr>
        <w:t>anten, pul</w:t>
      </w:r>
      <w:r w:rsidR="00384E34" w:rsidRPr="00384E34">
        <w:rPr>
          <w:rFonts w:ascii="Arial" w:hAnsi="Arial" w:cs="Arial"/>
          <w:color w:val="000000"/>
          <w:sz w:val="22"/>
          <w:szCs w:val="22"/>
        </w:rPr>
        <w:t xml:space="preserve">verbeschichtet oder aus Edelstahl, einem Zirkelriegelschloss sowie einer Standardverriegelung ausrüsten. Damit die komplett geschlossenen Glasflügel zuverlässig in der gewünschten Position bleiben, hat Weinor eine </w:t>
      </w:r>
      <w:r w:rsidR="00384E34" w:rsidRPr="00384E34">
        <w:rPr>
          <w:rFonts w:ascii="Arial" w:hAnsi="Arial" w:cs="Arial"/>
          <w:color w:val="000000"/>
          <w:sz w:val="22"/>
          <w:szCs w:val="22"/>
        </w:rPr>
        <w:lastRenderedPageBreak/>
        <w:t>einfache und robuste Verriegelung entwickelt. Ein kleiner Druck mit dem Fuß genügt, und schon ist die w17 easy sicher arretiert und auch wieder geöffnet. Egal ob Griffe, Schloss oder Profile: Die gesamte Anlage kann in über 200 Fa</w:t>
      </w:r>
      <w:r w:rsidR="00384E34" w:rsidRPr="00384E34">
        <w:rPr>
          <w:rFonts w:ascii="Arial" w:hAnsi="Arial" w:cs="Arial"/>
          <w:color w:val="000000"/>
          <w:sz w:val="22"/>
          <w:szCs w:val="22"/>
        </w:rPr>
        <w:t>r</w:t>
      </w:r>
      <w:r w:rsidR="00384E34" w:rsidRPr="00384E34">
        <w:rPr>
          <w:rFonts w:ascii="Arial" w:hAnsi="Arial" w:cs="Arial"/>
          <w:color w:val="000000"/>
          <w:sz w:val="22"/>
          <w:szCs w:val="22"/>
        </w:rPr>
        <w:t>ben ein</w:t>
      </w:r>
      <w:r w:rsidR="00384E34">
        <w:rPr>
          <w:rFonts w:ascii="Arial" w:hAnsi="Arial" w:cs="Arial"/>
          <w:color w:val="000000"/>
          <w:sz w:val="22"/>
          <w:szCs w:val="22"/>
        </w:rPr>
        <w:t>heit</w:t>
      </w:r>
      <w:r w:rsidR="00384E34" w:rsidRPr="00384E34">
        <w:rPr>
          <w:rFonts w:ascii="Arial" w:hAnsi="Arial" w:cs="Arial"/>
          <w:color w:val="000000"/>
          <w:sz w:val="22"/>
          <w:szCs w:val="22"/>
        </w:rPr>
        <w:t>lich beschichtet werden und lässt sich so</w:t>
      </w:r>
      <w:r w:rsidR="00384E34">
        <w:rPr>
          <w:rFonts w:ascii="Arial" w:hAnsi="Arial" w:cs="Arial"/>
          <w:color w:val="000000"/>
          <w:sz w:val="22"/>
          <w:szCs w:val="22"/>
        </w:rPr>
        <w:t xml:space="preserve"> optisch bestens auf die vorhan</w:t>
      </w:r>
      <w:r w:rsidR="00384E34" w:rsidRPr="00384E34">
        <w:rPr>
          <w:rFonts w:ascii="Arial" w:hAnsi="Arial" w:cs="Arial"/>
          <w:color w:val="000000"/>
          <w:sz w:val="22"/>
          <w:szCs w:val="22"/>
        </w:rPr>
        <w:t>dene Architektur abstimmen.</w:t>
      </w:r>
    </w:p>
    <w:p w14:paraId="2E3AB4AE" w14:textId="77777777" w:rsidR="003A644B" w:rsidRDefault="003A644B" w:rsidP="003A644B">
      <w:pPr>
        <w:spacing w:line="360" w:lineRule="auto"/>
        <w:ind w:right="709"/>
        <w:rPr>
          <w:rFonts w:ascii="Arial" w:hAnsi="Arial" w:cs="Arial"/>
          <w:color w:val="000000"/>
          <w:sz w:val="22"/>
          <w:szCs w:val="22"/>
        </w:rPr>
      </w:pPr>
    </w:p>
    <w:p w14:paraId="4AF104FB" w14:textId="77777777" w:rsidR="00384E34" w:rsidRDefault="00384E34" w:rsidP="003A644B">
      <w:pPr>
        <w:spacing w:line="360" w:lineRule="auto"/>
        <w:ind w:right="709"/>
        <w:rPr>
          <w:rFonts w:ascii="Arial" w:hAnsi="Arial" w:cs="Arial"/>
          <w:color w:val="000000"/>
          <w:sz w:val="22"/>
          <w:szCs w:val="22"/>
        </w:rPr>
      </w:pPr>
    </w:p>
    <w:p w14:paraId="7D7A870A" w14:textId="77777777" w:rsidR="009B25DE" w:rsidRPr="008B472D" w:rsidRDefault="009B25DE" w:rsidP="00DF6872">
      <w:pPr>
        <w:ind w:right="709"/>
        <w:rPr>
          <w:rFonts w:ascii="Arial" w:hAnsi="Arial" w:cs="Arial"/>
          <w:b/>
          <w:sz w:val="22"/>
          <w:szCs w:val="22"/>
        </w:rPr>
      </w:pPr>
      <w:r w:rsidRPr="008B472D">
        <w:rPr>
          <w:rFonts w:ascii="Arial" w:hAnsi="Arial" w:cs="Arial"/>
          <w:b/>
          <w:sz w:val="22"/>
          <w:szCs w:val="22"/>
        </w:rPr>
        <w:t>Herausgeber:</w:t>
      </w:r>
    </w:p>
    <w:p w14:paraId="609B801E" w14:textId="77777777" w:rsidR="009B25DE" w:rsidRPr="008B472D" w:rsidRDefault="009B25DE" w:rsidP="00DF6872">
      <w:pPr>
        <w:ind w:right="709"/>
        <w:rPr>
          <w:rFonts w:ascii="Arial" w:hAnsi="Arial" w:cs="Arial"/>
          <w:sz w:val="22"/>
          <w:szCs w:val="22"/>
        </w:rPr>
      </w:pPr>
      <w:r w:rsidRPr="008B472D">
        <w:rPr>
          <w:rFonts w:ascii="Arial" w:hAnsi="Arial" w:cs="Arial"/>
          <w:sz w:val="22"/>
          <w:szCs w:val="22"/>
        </w:rPr>
        <w:t>Christian Pätz</w:t>
      </w:r>
    </w:p>
    <w:p w14:paraId="488EF7E8" w14:textId="77777777" w:rsidR="009B25DE" w:rsidRPr="008B472D" w:rsidRDefault="009B25DE" w:rsidP="00DF6872">
      <w:pPr>
        <w:ind w:right="709"/>
        <w:rPr>
          <w:rFonts w:ascii="Arial" w:hAnsi="Arial" w:cs="Arial"/>
          <w:sz w:val="22"/>
          <w:szCs w:val="22"/>
          <w:lang w:val="fr-FR"/>
        </w:rPr>
      </w:pPr>
      <w:r w:rsidRPr="008B472D">
        <w:rPr>
          <w:rFonts w:ascii="Arial" w:hAnsi="Arial" w:cs="Arial"/>
          <w:sz w:val="22"/>
          <w:szCs w:val="22"/>
        </w:rPr>
        <w:t>weinor GmbH &amp; Co. KG</w:t>
      </w:r>
      <w:r w:rsidRPr="008B472D">
        <w:rPr>
          <w:rFonts w:ascii="Arial" w:hAnsi="Arial" w:cs="Arial"/>
          <w:b/>
          <w:sz w:val="22"/>
          <w:szCs w:val="22"/>
        </w:rPr>
        <w:t xml:space="preserve"> </w:t>
      </w:r>
      <w:r w:rsidRPr="008B472D">
        <w:rPr>
          <w:b/>
          <w:sz w:val="22"/>
          <w:szCs w:val="22"/>
          <w:lang w:bidi="he-IL"/>
        </w:rPr>
        <w:t xml:space="preserve">|| </w:t>
      </w:r>
      <w:r w:rsidRPr="008B472D">
        <w:rPr>
          <w:rFonts w:ascii="Arial" w:hAnsi="Arial" w:cs="Arial"/>
          <w:sz w:val="22"/>
          <w:szCs w:val="22"/>
        </w:rPr>
        <w:t xml:space="preserve">Mathias-Brüggen-Str. </w:t>
      </w:r>
      <w:r w:rsidRPr="008B472D">
        <w:rPr>
          <w:rFonts w:ascii="Arial" w:hAnsi="Arial" w:cs="Arial"/>
          <w:sz w:val="22"/>
          <w:szCs w:val="22"/>
          <w:lang w:val="fr-FR"/>
        </w:rPr>
        <w:t xml:space="preserve">110 </w:t>
      </w:r>
      <w:r w:rsidRPr="008B472D">
        <w:rPr>
          <w:b/>
          <w:sz w:val="22"/>
          <w:szCs w:val="22"/>
          <w:lang w:val="fr-FR" w:bidi="he-IL"/>
        </w:rPr>
        <w:t>||</w:t>
      </w:r>
      <w:r w:rsidRPr="008B472D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14:paraId="2FC96689" w14:textId="77777777" w:rsidR="009B25DE" w:rsidRPr="008B472D" w:rsidRDefault="009B25DE" w:rsidP="00DF6872">
      <w:pPr>
        <w:ind w:right="709"/>
        <w:rPr>
          <w:rFonts w:ascii="Arial" w:hAnsi="Arial" w:cs="Arial"/>
          <w:sz w:val="22"/>
          <w:szCs w:val="22"/>
          <w:lang w:val="fr-FR"/>
        </w:rPr>
      </w:pPr>
      <w:r w:rsidRPr="008B472D">
        <w:rPr>
          <w:rFonts w:ascii="Arial" w:hAnsi="Arial" w:cs="Arial"/>
          <w:sz w:val="22"/>
          <w:szCs w:val="22"/>
          <w:lang w:val="fr-FR"/>
        </w:rPr>
        <w:t xml:space="preserve">Mail: cpaetz@weinor.de </w:t>
      </w:r>
      <w:r w:rsidRPr="008B472D">
        <w:rPr>
          <w:b/>
          <w:sz w:val="22"/>
          <w:szCs w:val="22"/>
          <w:lang w:val="fr-FR" w:bidi="he-IL"/>
        </w:rPr>
        <w:t xml:space="preserve">|| </w:t>
      </w:r>
      <w:r w:rsidRPr="008B472D">
        <w:rPr>
          <w:rFonts w:ascii="Arial" w:hAnsi="Arial" w:cs="Arial"/>
          <w:sz w:val="22"/>
          <w:szCs w:val="22"/>
          <w:lang w:val="fr-FR"/>
        </w:rPr>
        <w:t>www.weinor.de</w:t>
      </w:r>
    </w:p>
    <w:p w14:paraId="5C6F54C8" w14:textId="77777777" w:rsidR="009B25DE" w:rsidRPr="008B472D" w:rsidRDefault="009B25DE" w:rsidP="00DF6872">
      <w:pPr>
        <w:ind w:right="709"/>
        <w:rPr>
          <w:rFonts w:ascii="Arial" w:hAnsi="Arial" w:cs="Arial"/>
          <w:sz w:val="22"/>
          <w:szCs w:val="22"/>
        </w:rPr>
      </w:pPr>
      <w:r w:rsidRPr="008B472D">
        <w:rPr>
          <w:rFonts w:ascii="Arial" w:hAnsi="Arial" w:cs="Arial"/>
          <w:sz w:val="22"/>
          <w:szCs w:val="22"/>
        </w:rPr>
        <w:t xml:space="preserve">Tel.: 0221 / 597 09 265 </w:t>
      </w:r>
      <w:r w:rsidRPr="008B472D">
        <w:rPr>
          <w:b/>
          <w:sz w:val="22"/>
          <w:szCs w:val="22"/>
          <w:lang w:bidi="he-IL"/>
        </w:rPr>
        <w:t xml:space="preserve">|| </w:t>
      </w:r>
      <w:r w:rsidRPr="008B472D">
        <w:rPr>
          <w:rFonts w:ascii="Arial" w:hAnsi="Arial" w:cs="Arial"/>
          <w:sz w:val="22"/>
          <w:szCs w:val="22"/>
        </w:rPr>
        <w:t>Fax: 0221/ 595 11 89</w:t>
      </w:r>
    </w:p>
    <w:p w14:paraId="361473A5" w14:textId="77777777" w:rsidR="009B25DE" w:rsidRPr="008B472D" w:rsidRDefault="009B25DE" w:rsidP="00DF6872">
      <w:pPr>
        <w:ind w:right="709"/>
        <w:rPr>
          <w:rFonts w:ascii="Arial" w:hAnsi="Arial" w:cs="Arial"/>
          <w:sz w:val="22"/>
          <w:szCs w:val="22"/>
        </w:rPr>
      </w:pPr>
    </w:p>
    <w:p w14:paraId="49A54580" w14:textId="77777777" w:rsidR="009B25DE" w:rsidRPr="008B472D" w:rsidRDefault="009B25DE" w:rsidP="00DF6872">
      <w:pPr>
        <w:ind w:right="709"/>
        <w:rPr>
          <w:rFonts w:ascii="Arial" w:hAnsi="Arial" w:cs="Arial"/>
          <w:b/>
          <w:sz w:val="22"/>
          <w:szCs w:val="22"/>
          <w:u w:val="single"/>
        </w:rPr>
      </w:pPr>
    </w:p>
    <w:p w14:paraId="6468210E" w14:textId="77777777" w:rsidR="00DF6872" w:rsidRPr="00384E34" w:rsidRDefault="009B25DE" w:rsidP="005C6F67">
      <w:pPr>
        <w:spacing w:line="360" w:lineRule="auto"/>
        <w:ind w:right="709"/>
        <w:rPr>
          <w:rFonts w:ascii="Arial" w:hAnsi="Arial" w:cs="Arial"/>
          <w:sz w:val="22"/>
          <w:szCs w:val="22"/>
        </w:rPr>
      </w:pPr>
      <w:r w:rsidRPr="00384E34">
        <w:rPr>
          <w:rFonts w:ascii="Arial" w:hAnsi="Arial" w:cs="Arial"/>
          <w:sz w:val="22"/>
          <w:szCs w:val="22"/>
        </w:rPr>
        <w:t>Der Text sowie hochauflösendes Bildmaterial und weitere Informationen stehen Ihnen unter www.weinor.de/presse/ zur Verfügung. </w:t>
      </w:r>
    </w:p>
    <w:p w14:paraId="09C902F6" w14:textId="77777777" w:rsidR="00DF6872" w:rsidRDefault="00DF6872" w:rsidP="00DF6872">
      <w:pPr>
        <w:ind w:right="709"/>
        <w:rPr>
          <w:rFonts w:ascii="Arial" w:hAnsi="Arial" w:cs="Arial"/>
          <w:sz w:val="22"/>
          <w:szCs w:val="22"/>
        </w:rPr>
      </w:pPr>
    </w:p>
    <w:p w14:paraId="5AF05F80" w14:textId="77777777" w:rsidR="003A1CE0" w:rsidRDefault="00DF6872" w:rsidP="00DF6872">
      <w:pPr>
        <w:ind w:right="709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</w:t>
      </w:r>
      <w:r w:rsidR="00366941">
        <w:rPr>
          <w:rFonts w:ascii="Arial" w:hAnsi="Arial" w:cs="Arial"/>
          <w:b/>
          <w:sz w:val="22"/>
          <w:szCs w:val="22"/>
          <w:u w:val="single"/>
        </w:rPr>
        <w:t>:</w:t>
      </w:r>
    </w:p>
    <w:p w14:paraId="528CA048" w14:textId="77777777" w:rsidR="00DF6872" w:rsidRDefault="00DF6872" w:rsidP="00DF6872">
      <w:pPr>
        <w:ind w:right="709"/>
        <w:rPr>
          <w:rFonts w:ascii="Arial" w:hAnsi="Arial" w:cs="Arial"/>
          <w:b/>
          <w:sz w:val="22"/>
          <w:szCs w:val="22"/>
          <w:u w:val="single"/>
        </w:rPr>
      </w:pPr>
    </w:p>
    <w:p w14:paraId="77EDC62A" w14:textId="5B052C7F" w:rsidR="003A1CE0" w:rsidRDefault="00A37FC5" w:rsidP="00DF6872">
      <w:pPr>
        <w:spacing w:line="360" w:lineRule="auto"/>
        <w:ind w:righ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7088E3BE" wp14:editId="744C78EB">
            <wp:extent cx="3725095" cy="2691442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17easy_180x130mm_1710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467" cy="2691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83B8E" w14:textId="77777777" w:rsidR="005C6F67" w:rsidRDefault="005C6F67" w:rsidP="00DF6872">
      <w:pPr>
        <w:spacing w:line="360" w:lineRule="auto"/>
        <w:ind w:right="709"/>
        <w:rPr>
          <w:rFonts w:ascii="Arial" w:hAnsi="Arial" w:cs="Arial"/>
          <w:b/>
          <w:sz w:val="22"/>
          <w:szCs w:val="22"/>
        </w:rPr>
      </w:pPr>
    </w:p>
    <w:p w14:paraId="2A058CD3" w14:textId="77777777" w:rsidR="0088094E" w:rsidRDefault="0088094E" w:rsidP="00DF6872">
      <w:pPr>
        <w:spacing w:line="360" w:lineRule="auto"/>
        <w:ind w:right="709"/>
        <w:rPr>
          <w:rFonts w:ascii="Arial" w:hAnsi="Arial" w:cs="Arial"/>
          <w:sz w:val="22"/>
          <w:szCs w:val="22"/>
        </w:rPr>
      </w:pPr>
      <w:r w:rsidRPr="0088094E">
        <w:rPr>
          <w:rFonts w:ascii="Arial" w:hAnsi="Arial" w:cs="Arial"/>
          <w:sz w:val="22"/>
          <w:szCs w:val="22"/>
        </w:rPr>
        <w:t xml:space="preserve">Die Glas-Schiebewand w 17 easy von weinor wurde mit dem renommierten German Design Award ausgezeichnet. </w:t>
      </w:r>
    </w:p>
    <w:p w14:paraId="1D7B06B5" w14:textId="77777777" w:rsidR="0088094E" w:rsidRDefault="0088094E" w:rsidP="00DF6872">
      <w:pPr>
        <w:spacing w:line="360" w:lineRule="auto"/>
        <w:ind w:right="709"/>
        <w:rPr>
          <w:rFonts w:ascii="Arial" w:hAnsi="Arial" w:cs="Arial"/>
          <w:sz w:val="22"/>
          <w:szCs w:val="22"/>
        </w:rPr>
      </w:pPr>
    </w:p>
    <w:p w14:paraId="492E9A58" w14:textId="31F84BA7" w:rsidR="003A1CE0" w:rsidRPr="00D3115E" w:rsidRDefault="00DF6872" w:rsidP="00DF6872">
      <w:pPr>
        <w:spacing w:line="360" w:lineRule="auto"/>
        <w:ind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</w:t>
      </w:r>
      <w:r w:rsidR="00664FEF">
        <w:rPr>
          <w:rFonts w:ascii="Arial" w:hAnsi="Arial" w:cs="Arial"/>
          <w:sz w:val="22"/>
          <w:szCs w:val="22"/>
        </w:rPr>
        <w:t xml:space="preserve">: </w:t>
      </w:r>
      <w:r w:rsidR="00664FEF" w:rsidRPr="00D3115E">
        <w:rPr>
          <w:rFonts w:ascii="Arial" w:hAnsi="Arial" w:cs="Arial"/>
          <w:sz w:val="22"/>
          <w:szCs w:val="22"/>
        </w:rPr>
        <w:t xml:space="preserve">weinor GmbH &amp; Co. </w:t>
      </w:r>
      <w:r w:rsidR="00664FEF" w:rsidRPr="002546AF">
        <w:rPr>
          <w:rFonts w:ascii="Arial" w:hAnsi="Arial" w:cs="Arial"/>
          <w:sz w:val="22"/>
          <w:szCs w:val="22"/>
        </w:rPr>
        <w:t xml:space="preserve">KG </w:t>
      </w:r>
    </w:p>
    <w:sectPr w:rsidR="003A1CE0" w:rsidRPr="00D3115E" w:rsidSect="00AF1F2C">
      <w:headerReference w:type="default" r:id="rId9"/>
      <w:pgSz w:w="11906" w:h="16838"/>
      <w:pgMar w:top="3544" w:right="198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463C2" w14:textId="77777777" w:rsidR="005544DE" w:rsidRDefault="005544DE" w:rsidP="00104F8D">
      <w:r>
        <w:separator/>
      </w:r>
    </w:p>
  </w:endnote>
  <w:endnote w:type="continuationSeparator" w:id="0">
    <w:p w14:paraId="67090792" w14:textId="77777777" w:rsidR="005544DE" w:rsidRDefault="005544DE" w:rsidP="0010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AA35F" w14:textId="77777777" w:rsidR="005544DE" w:rsidRDefault="005544DE" w:rsidP="00104F8D">
      <w:r>
        <w:separator/>
      </w:r>
    </w:p>
  </w:footnote>
  <w:footnote w:type="continuationSeparator" w:id="0">
    <w:p w14:paraId="71D6070D" w14:textId="77777777" w:rsidR="005544DE" w:rsidRDefault="005544DE" w:rsidP="00104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9EB47" w14:textId="77777777" w:rsidR="004E4B32" w:rsidRDefault="00664FEF">
    <w:pPr>
      <w:pStyle w:val="Kopfzeile"/>
    </w:pPr>
    <w:r>
      <w:rPr>
        <w:noProof/>
      </w:rPr>
      <w:drawing>
        <wp:inline distT="0" distB="0" distL="0" distR="0" wp14:anchorId="7381508F" wp14:editId="42FC765C">
          <wp:extent cx="1098550" cy="1373892"/>
          <wp:effectExtent l="0" t="0" r="6350" b="0"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0"/>
    <w:rsid w:val="00017A8C"/>
    <w:rsid w:val="00037201"/>
    <w:rsid w:val="0005256A"/>
    <w:rsid w:val="00091E62"/>
    <w:rsid w:val="001450D9"/>
    <w:rsid w:val="00174E36"/>
    <w:rsid w:val="00175CF9"/>
    <w:rsid w:val="001A6512"/>
    <w:rsid w:val="001A6867"/>
    <w:rsid w:val="00206557"/>
    <w:rsid w:val="00212393"/>
    <w:rsid w:val="00272510"/>
    <w:rsid w:val="00273155"/>
    <w:rsid w:val="00291D2B"/>
    <w:rsid w:val="002954B8"/>
    <w:rsid w:val="002C4ACF"/>
    <w:rsid w:val="002D4526"/>
    <w:rsid w:val="002D5006"/>
    <w:rsid w:val="002E7E51"/>
    <w:rsid w:val="00301C3D"/>
    <w:rsid w:val="0030415B"/>
    <w:rsid w:val="00311EC2"/>
    <w:rsid w:val="003215A3"/>
    <w:rsid w:val="003263DA"/>
    <w:rsid w:val="00327358"/>
    <w:rsid w:val="00345CAE"/>
    <w:rsid w:val="00366941"/>
    <w:rsid w:val="00381FF3"/>
    <w:rsid w:val="00384E34"/>
    <w:rsid w:val="003975B9"/>
    <w:rsid w:val="003A644B"/>
    <w:rsid w:val="003C03ED"/>
    <w:rsid w:val="003D0540"/>
    <w:rsid w:val="00411D00"/>
    <w:rsid w:val="004676F0"/>
    <w:rsid w:val="004B4A30"/>
    <w:rsid w:val="004E2221"/>
    <w:rsid w:val="004F3BC1"/>
    <w:rsid w:val="004F57CE"/>
    <w:rsid w:val="00532B17"/>
    <w:rsid w:val="005358BA"/>
    <w:rsid w:val="00536860"/>
    <w:rsid w:val="005544DE"/>
    <w:rsid w:val="00556A22"/>
    <w:rsid w:val="00564E3B"/>
    <w:rsid w:val="00592EDE"/>
    <w:rsid w:val="005C6F67"/>
    <w:rsid w:val="005E7AD9"/>
    <w:rsid w:val="006119BF"/>
    <w:rsid w:val="00623AF0"/>
    <w:rsid w:val="00664FEF"/>
    <w:rsid w:val="00665987"/>
    <w:rsid w:val="00684EC8"/>
    <w:rsid w:val="00693C1E"/>
    <w:rsid w:val="006A17F6"/>
    <w:rsid w:val="006C2F31"/>
    <w:rsid w:val="00723E0E"/>
    <w:rsid w:val="007A41D7"/>
    <w:rsid w:val="007B5633"/>
    <w:rsid w:val="007D2F7D"/>
    <w:rsid w:val="007D7F68"/>
    <w:rsid w:val="0080071E"/>
    <w:rsid w:val="008244EB"/>
    <w:rsid w:val="0088094E"/>
    <w:rsid w:val="00895FE4"/>
    <w:rsid w:val="008B472D"/>
    <w:rsid w:val="00914931"/>
    <w:rsid w:val="00930FAF"/>
    <w:rsid w:val="0095514A"/>
    <w:rsid w:val="009811A7"/>
    <w:rsid w:val="00981757"/>
    <w:rsid w:val="009A6A10"/>
    <w:rsid w:val="009B25DE"/>
    <w:rsid w:val="009D2DD3"/>
    <w:rsid w:val="00A37FC5"/>
    <w:rsid w:val="00A47159"/>
    <w:rsid w:val="00A55887"/>
    <w:rsid w:val="00A62F3D"/>
    <w:rsid w:val="00AC72FA"/>
    <w:rsid w:val="00AD2AF0"/>
    <w:rsid w:val="00AF1F2C"/>
    <w:rsid w:val="00B55C22"/>
    <w:rsid w:val="00BC0AC9"/>
    <w:rsid w:val="00BD1380"/>
    <w:rsid w:val="00BD2E56"/>
    <w:rsid w:val="00BF1616"/>
    <w:rsid w:val="00C37B83"/>
    <w:rsid w:val="00C60DEB"/>
    <w:rsid w:val="00C6141F"/>
    <w:rsid w:val="00C91341"/>
    <w:rsid w:val="00CB5F37"/>
    <w:rsid w:val="00CF3A7D"/>
    <w:rsid w:val="00D23BCE"/>
    <w:rsid w:val="00D27DB6"/>
    <w:rsid w:val="00D80943"/>
    <w:rsid w:val="00DC01D5"/>
    <w:rsid w:val="00DF6872"/>
    <w:rsid w:val="00E3131A"/>
    <w:rsid w:val="00E54B4D"/>
    <w:rsid w:val="00EA40D8"/>
    <w:rsid w:val="00EE253B"/>
    <w:rsid w:val="00F2306F"/>
    <w:rsid w:val="00F24EF7"/>
    <w:rsid w:val="00F31437"/>
    <w:rsid w:val="00F50A46"/>
    <w:rsid w:val="00F679AD"/>
    <w:rsid w:val="00F76366"/>
    <w:rsid w:val="00F943DD"/>
    <w:rsid w:val="00FB493C"/>
    <w:rsid w:val="00FD0B6C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CB73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2333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chpae</cp:lastModifiedBy>
  <cp:revision>6</cp:revision>
  <cp:lastPrinted>2016-01-18T13:29:00Z</cp:lastPrinted>
  <dcterms:created xsi:type="dcterms:W3CDTF">2017-10-18T14:38:00Z</dcterms:created>
  <dcterms:modified xsi:type="dcterms:W3CDTF">2017-10-25T15:05:00Z</dcterms:modified>
</cp:coreProperties>
</file>