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4A" w14:textId="4222F07E" w:rsidR="006B5BC1" w:rsidRDefault="00664FEF" w:rsidP="00437AA0">
      <w:pPr>
        <w:spacing w:line="360" w:lineRule="auto"/>
        <w:ind w:right="-8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37AA0">
        <w:rPr>
          <w:rFonts w:ascii="Arial" w:hAnsi="Arial" w:cs="Arial"/>
          <w:color w:val="000000" w:themeColor="text1"/>
          <w:sz w:val="28"/>
          <w:szCs w:val="28"/>
        </w:rPr>
        <w:t>Pressemitteilung</w:t>
      </w:r>
    </w:p>
    <w:p w14:paraId="5170ED1C" w14:textId="1497054F" w:rsidR="00CC7E0D" w:rsidRPr="00437AA0" w:rsidRDefault="00CC7E0D" w:rsidP="00437AA0">
      <w:pPr>
        <w:spacing w:line="360" w:lineRule="auto"/>
        <w:ind w:right="-8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Septe</w:t>
      </w:r>
      <w:r w:rsidR="0079695A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ber 2022</w:t>
      </w:r>
    </w:p>
    <w:p w14:paraId="401E6D5F" w14:textId="77777777" w:rsidR="00404A85" w:rsidRPr="00437AA0" w:rsidRDefault="00404A85" w:rsidP="00437AA0">
      <w:pPr>
        <w:spacing w:line="360" w:lineRule="auto"/>
        <w:ind w:right="-8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A502749" w14:textId="08CF3D7E" w:rsidR="00E17787" w:rsidRPr="00E17787" w:rsidRDefault="00510A55" w:rsidP="00E177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Partnerschaft mit d</w:t>
      </w:r>
      <w:r w:rsidR="00E17787" w:rsidRPr="00E17787">
        <w:rPr>
          <w:rFonts w:ascii="Arial" w:hAnsi="Arial" w:cs="Arial"/>
          <w:b/>
          <w:bCs/>
          <w:color w:val="000000" w:themeColor="text1"/>
          <w:szCs w:val="24"/>
        </w:rPr>
        <w:t>eutsche</w:t>
      </w:r>
      <w:r>
        <w:rPr>
          <w:rFonts w:ascii="Arial" w:hAnsi="Arial" w:cs="Arial"/>
          <w:b/>
          <w:bCs/>
          <w:color w:val="000000" w:themeColor="text1"/>
          <w:szCs w:val="24"/>
        </w:rPr>
        <w:t>m</w:t>
      </w:r>
      <w:r w:rsidR="00E17787" w:rsidRPr="00E17787">
        <w:rPr>
          <w:rFonts w:ascii="Arial" w:hAnsi="Arial" w:cs="Arial"/>
          <w:b/>
          <w:bCs/>
          <w:color w:val="000000" w:themeColor="text1"/>
          <w:szCs w:val="24"/>
        </w:rPr>
        <w:t xml:space="preserve"> Handball-Meister</w:t>
      </w:r>
    </w:p>
    <w:p w14:paraId="0FFFE9D3" w14:textId="4CDFAA25" w:rsidR="00E17787" w:rsidRPr="00E17787" w:rsidRDefault="00DE0E53" w:rsidP="00E177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W</w:t>
      </w:r>
      <w:r w:rsidR="00E2698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einor sponsert </w:t>
      </w:r>
      <w:r w:rsidR="00E17787" w:rsidRPr="00E17787">
        <w:rPr>
          <w:rFonts w:ascii="Arial" w:hAnsi="Arial" w:cs="Arial"/>
          <w:b/>
          <w:bCs/>
          <w:color w:val="000000" w:themeColor="text1"/>
          <w:sz w:val="32"/>
          <w:szCs w:val="32"/>
        </w:rPr>
        <w:t>SC Magdeburg</w:t>
      </w:r>
    </w:p>
    <w:p w14:paraId="67B9F002" w14:textId="77777777" w:rsidR="00E17787" w:rsidRPr="00E17787" w:rsidRDefault="00E17787" w:rsidP="00E1778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3396AF2" w14:textId="19DF12B6" w:rsidR="00E17787" w:rsidRPr="00E17787" w:rsidRDefault="00E17787" w:rsidP="00645B1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>Neben seine</w:t>
      </w:r>
      <w:r w:rsidR="00DA13B7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erfolgreichen Sponsoring der Fußball-Clubs 1. FC Köln und Fortuna Köln am rheinischen Firmens</w:t>
      </w:r>
      <w:r w:rsidR="00510A55">
        <w:rPr>
          <w:rFonts w:ascii="Arial" w:hAnsi="Arial" w:cs="Arial"/>
          <w:b/>
          <w:color w:val="000000" w:themeColor="text1"/>
          <w:sz w:val="22"/>
          <w:szCs w:val="22"/>
        </w:rPr>
        <w:t>itz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engagiert sich de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Sonnen- und Wetterschutzexperte </w:t>
      </w:r>
      <w:proofErr w:type="spellStart"/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>Weinor</w:t>
      </w:r>
      <w:proofErr w:type="spellEnd"/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A13B7">
        <w:rPr>
          <w:rFonts w:ascii="Arial" w:hAnsi="Arial" w:cs="Arial"/>
          <w:b/>
          <w:color w:val="000000" w:themeColor="text1"/>
          <w:sz w:val="22"/>
          <w:szCs w:val="22"/>
        </w:rPr>
        <w:t xml:space="preserve">ab sofort 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auch für </w:t>
      </w:r>
      <w:r w:rsidR="00645B1A">
        <w:rPr>
          <w:rFonts w:ascii="Arial" w:hAnsi="Arial" w:cs="Arial"/>
          <w:b/>
          <w:color w:val="000000" w:themeColor="text1"/>
          <w:sz w:val="22"/>
          <w:szCs w:val="22"/>
        </w:rPr>
        <w:t>den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Handball-Tradi</w:t>
      </w:r>
      <w:r w:rsidR="00645B1A">
        <w:rPr>
          <w:rFonts w:ascii="Arial" w:hAnsi="Arial" w:cs="Arial"/>
          <w:b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>tionsverein SC Magdeburg. Damit zeigt d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 xml:space="preserve">er Hersteller von </w:t>
      </w:r>
      <w:r w:rsidR="00DA13B7">
        <w:rPr>
          <w:rFonts w:ascii="Arial" w:hAnsi="Arial" w:cs="Arial"/>
          <w:b/>
          <w:color w:val="000000" w:themeColor="text1"/>
          <w:sz w:val="22"/>
          <w:szCs w:val="22"/>
        </w:rPr>
        <w:t>Markisen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 xml:space="preserve">, Terrassendächern und </w:t>
      </w:r>
      <w:r w:rsidR="00DA13B7">
        <w:rPr>
          <w:rFonts w:ascii="Arial" w:hAnsi="Arial" w:cs="Arial"/>
          <w:b/>
          <w:color w:val="000000" w:themeColor="text1"/>
          <w:sz w:val="22"/>
          <w:szCs w:val="22"/>
        </w:rPr>
        <w:t>Glasoasen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Flagge für seinen Produktionsstandort </w:t>
      </w:r>
      <w:proofErr w:type="spellStart"/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>Möckern</w:t>
      </w:r>
      <w:proofErr w:type="spellEnd"/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in unmittelbarer Nähe der Landeshauptstadt. Mit dem Sponso</w:t>
      </w:r>
      <w:r w:rsidR="00645B1A">
        <w:rPr>
          <w:rFonts w:ascii="Arial" w:hAnsi="Arial" w:cs="Arial"/>
          <w:b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>ring des amtierenden Deutschen Meisters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 xml:space="preserve"> steigt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60700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einor </w:t>
      </w:r>
      <w:r w:rsidR="00DA13B7">
        <w:rPr>
          <w:rFonts w:ascii="Arial" w:hAnsi="Arial" w:cs="Arial"/>
          <w:b/>
          <w:color w:val="000000" w:themeColor="text1"/>
          <w:sz w:val="22"/>
          <w:szCs w:val="22"/>
        </w:rPr>
        <w:t>sofort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60700">
        <w:rPr>
          <w:rFonts w:ascii="Arial" w:hAnsi="Arial" w:cs="Arial"/>
          <w:b/>
          <w:color w:val="000000" w:themeColor="text1"/>
          <w:sz w:val="22"/>
          <w:szCs w:val="22"/>
        </w:rPr>
        <w:t xml:space="preserve">ganz oben 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in der ersten Spielklasse </w:t>
      </w:r>
      <w:r w:rsidR="00645DA1">
        <w:rPr>
          <w:rFonts w:ascii="Arial" w:hAnsi="Arial" w:cs="Arial"/>
          <w:b/>
          <w:color w:val="000000" w:themeColor="text1"/>
          <w:sz w:val="22"/>
          <w:szCs w:val="22"/>
        </w:rPr>
        <w:t>ein</w:t>
      </w:r>
      <w:r w:rsidRPr="00E17787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2CC8A72C" w14:textId="77777777" w:rsidR="00E17787" w:rsidRPr="00E17787" w:rsidRDefault="00E17787" w:rsidP="00645B1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C213FC" w14:textId="5D60C574" w:rsidR="00E17787" w:rsidRDefault="00B83A55" w:rsidP="00645B1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Ab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der </w:t>
      </w:r>
      <w:r>
        <w:rPr>
          <w:rFonts w:ascii="Arial" w:hAnsi="Arial" w:cs="Arial"/>
          <w:color w:val="000000" w:themeColor="text1"/>
          <w:sz w:val="22"/>
          <w:szCs w:val="22"/>
        </w:rPr>
        <w:t>neuen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Saison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engagiert sich </w:t>
      </w:r>
      <w:proofErr w:type="spellStart"/>
      <w:r w:rsidR="00A60700">
        <w:rPr>
          <w:rFonts w:ascii="Arial" w:hAnsi="Arial" w:cs="Arial"/>
          <w:color w:val="000000" w:themeColor="text1"/>
          <w:sz w:val="22"/>
          <w:szCs w:val="22"/>
        </w:rPr>
        <w:t>W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>einor</w:t>
      </w:r>
      <w:proofErr w:type="spellEnd"/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als 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>offizieller Sponsor des SC</w:t>
      </w:r>
      <w:r w:rsidR="00645D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>M</w:t>
      </w:r>
      <w:r w:rsidR="00645DA1">
        <w:rPr>
          <w:rFonts w:ascii="Arial" w:hAnsi="Arial" w:cs="Arial"/>
          <w:color w:val="000000" w:themeColor="text1"/>
          <w:sz w:val="22"/>
          <w:szCs w:val="22"/>
        </w:rPr>
        <w:t>agdeburg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Seit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September </w:t>
      </w:r>
      <w:r w:rsidR="00A4342B">
        <w:rPr>
          <w:rFonts w:ascii="Arial" w:hAnsi="Arial" w:cs="Arial"/>
          <w:color w:val="000000" w:themeColor="text1"/>
          <w:sz w:val="22"/>
          <w:szCs w:val="22"/>
        </w:rPr>
        <w:t xml:space="preserve">ist 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>das Unternehmen in der 7.000 Zuschauer fassenden G</w:t>
      </w:r>
      <w:r w:rsidR="00645B1A">
        <w:rPr>
          <w:rFonts w:ascii="Arial" w:hAnsi="Arial" w:cs="Arial"/>
          <w:color w:val="000000" w:themeColor="text1"/>
          <w:sz w:val="22"/>
          <w:szCs w:val="22"/>
        </w:rPr>
        <w:t>etec-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 xml:space="preserve">Arena </w:t>
      </w:r>
      <w:r w:rsidR="00A4342B">
        <w:rPr>
          <w:rFonts w:ascii="Arial" w:hAnsi="Arial" w:cs="Arial"/>
          <w:color w:val="000000" w:themeColor="text1"/>
          <w:sz w:val="22"/>
          <w:szCs w:val="22"/>
        </w:rPr>
        <w:t>mit Werbung p</w:t>
      </w:r>
      <w:r w:rsidR="00DE0E53">
        <w:rPr>
          <w:rFonts w:ascii="Arial" w:hAnsi="Arial" w:cs="Arial"/>
          <w:color w:val="000000" w:themeColor="text1"/>
          <w:sz w:val="22"/>
          <w:szCs w:val="22"/>
        </w:rPr>
        <w:t>räsen</w:t>
      </w:r>
      <w:r w:rsidR="00A4342B">
        <w:rPr>
          <w:rFonts w:ascii="Arial" w:hAnsi="Arial" w:cs="Arial"/>
          <w:color w:val="000000" w:themeColor="text1"/>
          <w:sz w:val="22"/>
          <w:szCs w:val="22"/>
        </w:rPr>
        <w:t>t</w:t>
      </w:r>
      <w:r w:rsidR="00E17787" w:rsidRPr="00E1778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476A614" w14:textId="77777777" w:rsidR="00645DA1" w:rsidRPr="00E17787" w:rsidRDefault="00645DA1" w:rsidP="00645B1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5B0D32" w14:textId="77777777" w:rsidR="00DE0E53" w:rsidRPr="00645DA1" w:rsidRDefault="00DE0E53" w:rsidP="00DE0E5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5DA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Sponsoring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als Bekenntnis zum Produktionsstandort </w:t>
      </w:r>
    </w:p>
    <w:p w14:paraId="69D551F5" w14:textId="6F0E8C3D" w:rsidR="00DE0E53" w:rsidRDefault="00DE0E53" w:rsidP="00DE0E5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Für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den Leiter des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Weinor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-Werks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Möckern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Frank Rappholz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ist das Sponsoring ein vielver</w:t>
      </w:r>
      <w:r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sprechender Weg, um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das Unternehmen in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Magdeburg und Umgebung </w:t>
      </w:r>
      <w:r>
        <w:rPr>
          <w:rFonts w:ascii="Arial" w:hAnsi="Arial" w:cs="Arial"/>
          <w:color w:val="000000" w:themeColor="text1"/>
          <w:sz w:val="22"/>
          <w:szCs w:val="22"/>
        </w:rPr>
        <w:t>noch tiefer zu verankern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: „Wir betrachten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das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Sponsoring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des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SC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Magdeburg als ein wichtiges Instrument</w:t>
      </w:r>
      <w:r>
        <w:rPr>
          <w:rFonts w:ascii="Arial" w:hAnsi="Arial" w:cs="Arial"/>
          <w:color w:val="000000" w:themeColor="text1"/>
          <w:sz w:val="22"/>
          <w:szCs w:val="22"/>
        </w:rPr>
        <w:t>, um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unsere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Ver</w:t>
      </w:r>
      <w:r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bundenheit mit dem Produktionsstandort </w:t>
      </w:r>
      <w:proofErr w:type="spellStart"/>
      <w:r w:rsidRPr="00E17787">
        <w:rPr>
          <w:rFonts w:ascii="Arial" w:hAnsi="Arial" w:cs="Arial"/>
          <w:color w:val="000000" w:themeColor="text1"/>
          <w:sz w:val="22"/>
          <w:szCs w:val="22"/>
        </w:rPr>
        <w:t>Möckern</w:t>
      </w:r>
      <w:proofErr w:type="spellEnd"/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zu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unterstreichen und die Marke </w:t>
      </w: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einor in Magdeburg und Umgebung noch bekannter </w:t>
      </w:r>
      <w:r w:rsidR="008033CE">
        <w:rPr>
          <w:rFonts w:ascii="Arial" w:hAnsi="Arial" w:cs="Arial"/>
          <w:color w:val="000000" w:themeColor="text1"/>
          <w:sz w:val="22"/>
          <w:szCs w:val="22"/>
        </w:rPr>
        <w:t xml:space="preserve">zu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machen. </w:t>
      </w:r>
      <w:r>
        <w:rPr>
          <w:rFonts w:ascii="Arial" w:hAnsi="Arial" w:cs="Arial"/>
          <w:color w:val="000000" w:themeColor="text1"/>
          <w:sz w:val="22"/>
          <w:szCs w:val="22"/>
        </w:rPr>
        <w:t>Nicht zuletzt versprechen wir uns auch positive Effekte auf die Personalgewinnung vor Ort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.“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Mit Blick auf die Führungsposition des Vereins fügt er augenzwinkernd hinzu: „Als Marktführer in Nordeuropa für Sonnen- und Wetterschutz auf der Terrasse wissen wir, was es heißt, den Platz an der Spitze zu verteidigen.“  </w:t>
      </w:r>
    </w:p>
    <w:p w14:paraId="63FA5F04" w14:textId="37B616DF" w:rsidR="00DE0E53" w:rsidRPr="00E17787" w:rsidRDefault="00DE0E53" w:rsidP="00DE0E5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809F63" w14:textId="77777777" w:rsidR="00B83A55" w:rsidRDefault="00B83A5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6E583FC0" w14:textId="77777777" w:rsidR="00B83A55" w:rsidRDefault="00B83A55" w:rsidP="00645B1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56B96" w14:textId="7F6F5D39" w:rsidR="00E17787" w:rsidRPr="00DA13B7" w:rsidRDefault="00E17787" w:rsidP="00645B1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A13B7">
        <w:rPr>
          <w:rFonts w:ascii="Arial" w:hAnsi="Arial" w:cs="Arial"/>
          <w:b/>
          <w:bCs/>
          <w:color w:val="000000" w:themeColor="text1"/>
          <w:sz w:val="22"/>
          <w:szCs w:val="22"/>
        </w:rPr>
        <w:t>Traditionsverein mit Erfolgsgeschichte</w:t>
      </w:r>
    </w:p>
    <w:p w14:paraId="0C4B98DB" w14:textId="7700EF0A" w:rsidR="00645B1A" w:rsidRDefault="00E17787" w:rsidP="00D73C8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Der SC Magdeburg ist einer der erfolgreichsten 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>Vereine d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er deutschen Hand</w:t>
      </w:r>
      <w:r w:rsidR="00645B1A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ballgeschichte. 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 xml:space="preserve">Als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erste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>r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deutsche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>r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5B1A">
        <w:rPr>
          <w:rFonts w:ascii="Arial" w:hAnsi="Arial" w:cs="Arial"/>
          <w:color w:val="000000" w:themeColor="text1"/>
          <w:sz w:val="22"/>
          <w:szCs w:val="22"/>
        </w:rPr>
        <w:t>V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erein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 xml:space="preserve"> gewann e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r 2002 die EHF Champi</w:t>
      </w:r>
      <w:r w:rsidR="00645B1A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ons League im Handball. Mit dem Gewinn der EHF European League 2021, des IHF Super Globes 2021 und der Deutschen Meisterschaft 2022 </w:t>
      </w:r>
      <w:r w:rsidR="00645B1A">
        <w:rPr>
          <w:rFonts w:ascii="Arial" w:hAnsi="Arial" w:cs="Arial"/>
          <w:color w:val="000000" w:themeColor="text1"/>
          <w:sz w:val="22"/>
          <w:szCs w:val="22"/>
        </w:rPr>
        <w:t>eroberte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der Club 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>allein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33 Titel im Herrenbereich</w:t>
      </w:r>
      <w:r w:rsidR="00645B1A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 nur der THW Kiel hat in Deutschland mehr Titel gewonnen.</w:t>
      </w:r>
      <w:r w:rsidR="00510A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Gegründet wurde der Verein im Jahr 1955. Zu </w:t>
      </w:r>
      <w:r w:rsidR="00CD1E93">
        <w:rPr>
          <w:rFonts w:ascii="Arial" w:hAnsi="Arial" w:cs="Arial"/>
          <w:color w:val="000000" w:themeColor="text1"/>
          <w:sz w:val="22"/>
          <w:szCs w:val="22"/>
        </w:rPr>
        <w:t xml:space="preserve">sozialistischen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Zeiten gewann er zehn </w:t>
      </w:r>
      <w:r w:rsidR="00CD1E93">
        <w:rPr>
          <w:rFonts w:ascii="Arial" w:hAnsi="Arial" w:cs="Arial"/>
          <w:color w:val="000000" w:themeColor="text1"/>
          <w:sz w:val="22"/>
          <w:szCs w:val="22"/>
        </w:rPr>
        <w:t>DDR-</w:t>
      </w:r>
      <w:r w:rsidR="00DA13B7">
        <w:rPr>
          <w:rFonts w:ascii="Arial" w:hAnsi="Arial" w:cs="Arial"/>
          <w:color w:val="000000" w:themeColor="text1"/>
          <w:sz w:val="22"/>
          <w:szCs w:val="22"/>
        </w:rPr>
        <w:t>M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eistertitel sowie 1978 und 1981 den Europapokal der Landes</w:t>
      </w:r>
      <w:r w:rsidR="00CD1E93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E17787">
        <w:rPr>
          <w:rFonts w:ascii="Arial" w:hAnsi="Arial" w:cs="Arial"/>
          <w:color w:val="000000" w:themeColor="text1"/>
          <w:sz w:val="22"/>
          <w:szCs w:val="22"/>
        </w:rPr>
        <w:t xml:space="preserve">meister. Als eines von insgesamt zwölf DDR-Teams wurde der SC Magdeburg </w:t>
      </w:r>
      <w:r w:rsidR="00A60700">
        <w:rPr>
          <w:rFonts w:ascii="Arial" w:hAnsi="Arial" w:cs="Arial"/>
          <w:color w:val="000000" w:themeColor="text1"/>
          <w:sz w:val="22"/>
          <w:szCs w:val="22"/>
        </w:rPr>
        <w:t xml:space="preserve">dann </w:t>
      </w:r>
      <w:r w:rsidRPr="00E17787">
        <w:rPr>
          <w:rFonts w:ascii="Arial" w:hAnsi="Arial" w:cs="Arial"/>
          <w:color w:val="000000" w:themeColor="text1"/>
          <w:sz w:val="22"/>
          <w:szCs w:val="22"/>
        </w:rPr>
        <w:t>ab 1992 in die gesamtdeutsche Bundesliga eingegliedert.</w:t>
      </w:r>
    </w:p>
    <w:p w14:paraId="1A079E08" w14:textId="77777777" w:rsidR="00645B1A" w:rsidRDefault="00645B1A" w:rsidP="00645B1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CCE8A69" w14:textId="77777777" w:rsidR="00E17787" w:rsidRPr="00E17787" w:rsidRDefault="00E17787" w:rsidP="00E1778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F469D9" w14:textId="77777777" w:rsidR="00E17787" w:rsidRPr="00E17787" w:rsidRDefault="00E17787" w:rsidP="00E1778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B9474F" w14:textId="77777777" w:rsidR="00E40578" w:rsidRDefault="00E40578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069EBD" w14:textId="56D16916" w:rsidR="00A41C9C" w:rsidRPr="00F014AD" w:rsidRDefault="00A41C9C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b/>
          <w:color w:val="000000" w:themeColor="text1"/>
          <w:sz w:val="22"/>
          <w:szCs w:val="22"/>
        </w:rPr>
        <w:t>Medienkontakt:</w:t>
      </w:r>
    </w:p>
    <w:p w14:paraId="7F047234" w14:textId="77777777" w:rsidR="00A41C9C" w:rsidRPr="00F014AD" w:rsidRDefault="00A41C9C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>Christian Pätz</w:t>
      </w:r>
    </w:p>
    <w:p w14:paraId="689E21E9" w14:textId="77777777" w:rsidR="00A41C9C" w:rsidRPr="00F014AD" w:rsidRDefault="00160BBB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>Weinor</w:t>
      </w:r>
      <w:r w:rsidR="00A41C9C" w:rsidRPr="00F014AD">
        <w:rPr>
          <w:rFonts w:ascii="Arial" w:hAnsi="Arial" w:cs="Arial"/>
          <w:color w:val="000000" w:themeColor="text1"/>
          <w:sz w:val="22"/>
          <w:szCs w:val="22"/>
        </w:rPr>
        <w:t xml:space="preserve"> GmbH &amp; Co. KG</w:t>
      </w:r>
      <w:r w:rsidR="00A41C9C" w:rsidRPr="00F01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41C9C" w:rsidRPr="00F014AD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="00A41C9C" w:rsidRPr="00F014AD">
        <w:rPr>
          <w:rFonts w:ascii="Arial" w:hAnsi="Arial" w:cs="Arial"/>
          <w:color w:val="000000" w:themeColor="text1"/>
          <w:sz w:val="22"/>
          <w:szCs w:val="22"/>
        </w:rPr>
        <w:t xml:space="preserve">Mathias-Brüggen-Str. </w:t>
      </w:r>
      <w:r w:rsidR="00A41C9C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110 </w:t>
      </w:r>
      <w:r w:rsidR="00A41C9C" w:rsidRPr="00F014AD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>||</w:t>
      </w:r>
      <w:r w:rsidR="00A41C9C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50829 </w:t>
      </w:r>
      <w:proofErr w:type="spellStart"/>
      <w:r w:rsidR="00A41C9C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Köln</w:t>
      </w:r>
      <w:proofErr w:type="spellEnd"/>
    </w:p>
    <w:p w14:paraId="1587CC93" w14:textId="77777777" w:rsidR="00A41C9C" w:rsidRPr="00F014AD" w:rsidRDefault="00A41C9C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proofErr w:type="gramStart"/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Mail:</w:t>
      </w:r>
      <w:proofErr w:type="gramEnd"/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cpaetz@</w:t>
      </w:r>
      <w:r w:rsidR="00E266E4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w</w:t>
      </w:r>
      <w:r w:rsidR="00160BBB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einor</w:t>
      </w: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.de </w:t>
      </w:r>
      <w:r w:rsidRPr="00F014AD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 xml:space="preserve">|| </w:t>
      </w: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www.</w:t>
      </w:r>
      <w:r w:rsidR="00E266E4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w</w:t>
      </w:r>
      <w:r w:rsidR="00160BBB"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einor</w:t>
      </w: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.de</w:t>
      </w:r>
    </w:p>
    <w:p w14:paraId="15BFF095" w14:textId="77777777" w:rsidR="00A41C9C" w:rsidRPr="00F014AD" w:rsidRDefault="00A41C9C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 xml:space="preserve">Tel.: 0221 / 597 09 265 </w:t>
      </w:r>
      <w:r w:rsidRPr="00F014AD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Pr="00F014AD">
        <w:rPr>
          <w:rFonts w:ascii="Arial" w:hAnsi="Arial" w:cs="Arial"/>
          <w:color w:val="000000" w:themeColor="text1"/>
          <w:sz w:val="22"/>
          <w:szCs w:val="22"/>
        </w:rPr>
        <w:t>Fax: 0221/ 595 11 89</w:t>
      </w:r>
    </w:p>
    <w:p w14:paraId="7F7D3B0C" w14:textId="77777777" w:rsidR="0089338A" w:rsidRPr="00F014AD" w:rsidRDefault="0089338A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4F4109" w14:textId="40D4335C" w:rsidR="0089338A" w:rsidRDefault="0089338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7C314AF" w14:textId="77777777" w:rsidR="00E82C9B" w:rsidRPr="00F014AD" w:rsidRDefault="00E82C9B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4C84745" w14:textId="40777744" w:rsidR="00E82C9B" w:rsidRDefault="0089338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>Der Text sowie hochauflösendes Bildmaterial und weitere Informationen stehen Ihnen unter www.weinor.de/presse/ zur Verfügung. </w:t>
      </w:r>
    </w:p>
    <w:p w14:paraId="5C524ED6" w14:textId="5CA75968" w:rsidR="00E82C9B" w:rsidRDefault="00E82C9B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B1DD9AD" w14:textId="63349517" w:rsidR="00E82C9B" w:rsidRDefault="00E82C9B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3488BFD" w14:textId="7B3F24B5" w:rsidR="0079695A" w:rsidRDefault="0079695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 w:type="page"/>
      </w:r>
    </w:p>
    <w:p w14:paraId="74865525" w14:textId="77777777" w:rsidR="00B83A55" w:rsidRPr="00965895" w:rsidRDefault="00B83A55" w:rsidP="00B83A5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65895"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14:paraId="607D5CE8" w14:textId="77777777" w:rsidR="00B83A55" w:rsidRPr="00965895" w:rsidRDefault="00B83A55" w:rsidP="00B83A5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0702905" w14:textId="58CBD437" w:rsidR="00E82C9B" w:rsidRDefault="0079695A" w:rsidP="00587C0D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695A">
        <w:rPr>
          <w:rFonts w:ascii="Arial" w:hAnsi="Arial" w:cs="Arial"/>
          <w:bCs/>
          <w:noProof/>
          <w:color w:val="000000" w:themeColor="text1"/>
          <w:sz w:val="22"/>
          <w:szCs w:val="22"/>
        </w:rPr>
        <w:drawing>
          <wp:inline distT="0" distB="0" distL="0" distR="0" wp14:anchorId="0970085A" wp14:editId="2CB45014">
            <wp:extent cx="3943350" cy="2628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20" cy="26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4A0A7" w14:textId="6303FF91" w:rsidR="0079695A" w:rsidRDefault="0079695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9695A">
        <w:rPr>
          <w:rFonts w:ascii="Arial" w:hAnsi="Arial" w:cs="Arial"/>
          <w:b/>
          <w:color w:val="000000" w:themeColor="text1"/>
          <w:sz w:val="22"/>
          <w:szCs w:val="22"/>
        </w:rPr>
        <w:t>Bild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969C05E" w14:textId="6967062C" w:rsidR="0079695A" w:rsidRPr="0079695A" w:rsidRDefault="0079695A" w:rsidP="00587C0D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 xml:space="preserve">Frank </w:t>
      </w:r>
      <w:proofErr w:type="spellStart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>Rappholz</w:t>
      </w:r>
      <w:proofErr w:type="spellEnd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>Weinor</w:t>
      </w:r>
      <w:proofErr w:type="spellEnd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 xml:space="preserve">-Werkleiter in </w:t>
      </w:r>
      <w:proofErr w:type="spellStart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>Möckern</w:t>
      </w:r>
      <w:proofErr w:type="spellEnd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 xml:space="preserve"> (links im Bild) </w:t>
      </w:r>
      <w:r w:rsidR="00BC6CE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 xml:space="preserve">mit Gunar </w:t>
      </w:r>
      <w:proofErr w:type="spellStart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>Schimrock</w:t>
      </w:r>
      <w:proofErr w:type="spellEnd"/>
      <w:r w:rsidRPr="0079695A">
        <w:rPr>
          <w:rFonts w:ascii="Arial" w:hAnsi="Arial" w:cs="Arial"/>
          <w:bCs/>
          <w:color w:val="000000" w:themeColor="text1"/>
          <w:sz w:val="22"/>
          <w:szCs w:val="22"/>
        </w:rPr>
        <w:t>, Marketing und Vertrieb SC Magdeburg</w:t>
      </w:r>
    </w:p>
    <w:p w14:paraId="6A45EE31" w14:textId="77777777" w:rsidR="0079695A" w:rsidRPr="0079695A" w:rsidRDefault="0079695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D74785" w14:textId="77777777" w:rsidR="00B83A55" w:rsidRPr="008033CE" w:rsidRDefault="00B83A55" w:rsidP="00B83A55">
      <w:pPr>
        <w:spacing w:line="360" w:lineRule="auto"/>
        <w:rPr>
          <w:rFonts w:ascii="Arial" w:hAnsi="Arial" w:cs="Arial"/>
          <w:sz w:val="22"/>
          <w:szCs w:val="22"/>
        </w:rPr>
      </w:pPr>
    </w:p>
    <w:p w14:paraId="0F36636C" w14:textId="79DF5441" w:rsidR="00B83A55" w:rsidRPr="00F014AD" w:rsidRDefault="00B83A55" w:rsidP="00B83A5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965895">
        <w:rPr>
          <w:rFonts w:ascii="Arial" w:hAnsi="Arial" w:cs="Arial"/>
          <w:sz w:val="22"/>
          <w:szCs w:val="22"/>
          <w:lang w:val="en-US"/>
        </w:rPr>
        <w:t>Fotos</w:t>
      </w:r>
      <w:proofErr w:type="spellEnd"/>
      <w:r w:rsidRPr="0096589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965895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965895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sectPr w:rsidR="00B83A55" w:rsidRPr="00F014AD" w:rsidSect="00404A85">
      <w:headerReference w:type="default" r:id="rId8"/>
      <w:pgSz w:w="11906" w:h="16838"/>
      <w:pgMar w:top="3119" w:right="2693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574B" w14:textId="77777777" w:rsidR="00A7403E" w:rsidRDefault="00A7403E" w:rsidP="006B5BC1">
      <w:r>
        <w:separator/>
      </w:r>
    </w:p>
  </w:endnote>
  <w:endnote w:type="continuationSeparator" w:id="0">
    <w:p w14:paraId="07285EE4" w14:textId="77777777" w:rsidR="00A7403E" w:rsidRDefault="00A7403E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2BB7" w14:textId="77777777" w:rsidR="00A7403E" w:rsidRDefault="00A7403E" w:rsidP="006B5BC1">
      <w:r>
        <w:separator/>
      </w:r>
    </w:p>
  </w:footnote>
  <w:footnote w:type="continuationSeparator" w:id="0">
    <w:p w14:paraId="207F02F3" w14:textId="77777777" w:rsidR="00A7403E" w:rsidRDefault="00A7403E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7A8C"/>
    <w:rsid w:val="00022585"/>
    <w:rsid w:val="00024E91"/>
    <w:rsid w:val="00032B3B"/>
    <w:rsid w:val="00061538"/>
    <w:rsid w:val="000636D4"/>
    <w:rsid w:val="00066F07"/>
    <w:rsid w:val="0008304A"/>
    <w:rsid w:val="00091E62"/>
    <w:rsid w:val="000A0168"/>
    <w:rsid w:val="000A6291"/>
    <w:rsid w:val="000B3BC2"/>
    <w:rsid w:val="000D1B3D"/>
    <w:rsid w:val="000E7A88"/>
    <w:rsid w:val="000E7C3D"/>
    <w:rsid w:val="000F3E63"/>
    <w:rsid w:val="001150A5"/>
    <w:rsid w:val="00143189"/>
    <w:rsid w:val="001450D9"/>
    <w:rsid w:val="00152355"/>
    <w:rsid w:val="00153046"/>
    <w:rsid w:val="00160BBB"/>
    <w:rsid w:val="00162F74"/>
    <w:rsid w:val="00167E6A"/>
    <w:rsid w:val="00174E36"/>
    <w:rsid w:val="00175CF9"/>
    <w:rsid w:val="0019702F"/>
    <w:rsid w:val="00197C5B"/>
    <w:rsid w:val="001A6512"/>
    <w:rsid w:val="00206557"/>
    <w:rsid w:val="00212393"/>
    <w:rsid w:val="00224504"/>
    <w:rsid w:val="00225F3C"/>
    <w:rsid w:val="00243FAD"/>
    <w:rsid w:val="00273155"/>
    <w:rsid w:val="00291D2B"/>
    <w:rsid w:val="00294156"/>
    <w:rsid w:val="002947CC"/>
    <w:rsid w:val="002A74E4"/>
    <w:rsid w:val="002B75A8"/>
    <w:rsid w:val="002C4ACF"/>
    <w:rsid w:val="002D2077"/>
    <w:rsid w:val="002D4526"/>
    <w:rsid w:val="002D5006"/>
    <w:rsid w:val="002E143D"/>
    <w:rsid w:val="002E651C"/>
    <w:rsid w:val="002E6A63"/>
    <w:rsid w:val="002E7E51"/>
    <w:rsid w:val="00301C3D"/>
    <w:rsid w:val="0030415B"/>
    <w:rsid w:val="003215A3"/>
    <w:rsid w:val="003263DA"/>
    <w:rsid w:val="00345CAE"/>
    <w:rsid w:val="00366941"/>
    <w:rsid w:val="0037714E"/>
    <w:rsid w:val="00377D6C"/>
    <w:rsid w:val="00381FF3"/>
    <w:rsid w:val="0038791A"/>
    <w:rsid w:val="003975B9"/>
    <w:rsid w:val="003B43AD"/>
    <w:rsid w:val="003C03ED"/>
    <w:rsid w:val="003D23C9"/>
    <w:rsid w:val="00404A85"/>
    <w:rsid w:val="00406746"/>
    <w:rsid w:val="00411D00"/>
    <w:rsid w:val="00412253"/>
    <w:rsid w:val="004259F0"/>
    <w:rsid w:val="00427616"/>
    <w:rsid w:val="00437AA0"/>
    <w:rsid w:val="00437ADB"/>
    <w:rsid w:val="00445096"/>
    <w:rsid w:val="00452A4B"/>
    <w:rsid w:val="004608CE"/>
    <w:rsid w:val="004663F9"/>
    <w:rsid w:val="004719FE"/>
    <w:rsid w:val="00485EA0"/>
    <w:rsid w:val="00497E7C"/>
    <w:rsid w:val="004A1F2F"/>
    <w:rsid w:val="004B4755"/>
    <w:rsid w:val="004E2221"/>
    <w:rsid w:val="004E2A6D"/>
    <w:rsid w:val="004E5A52"/>
    <w:rsid w:val="004F220D"/>
    <w:rsid w:val="004F3BC1"/>
    <w:rsid w:val="004F57CE"/>
    <w:rsid w:val="00503155"/>
    <w:rsid w:val="005048AF"/>
    <w:rsid w:val="00510A55"/>
    <w:rsid w:val="0052225D"/>
    <w:rsid w:val="00526F42"/>
    <w:rsid w:val="005358BA"/>
    <w:rsid w:val="00535939"/>
    <w:rsid w:val="00536860"/>
    <w:rsid w:val="00543D14"/>
    <w:rsid w:val="00547443"/>
    <w:rsid w:val="00556A22"/>
    <w:rsid w:val="00556E63"/>
    <w:rsid w:val="00564E3B"/>
    <w:rsid w:val="00587C0D"/>
    <w:rsid w:val="00592EDE"/>
    <w:rsid w:val="00595D33"/>
    <w:rsid w:val="005B1670"/>
    <w:rsid w:val="005E7AD9"/>
    <w:rsid w:val="006119BF"/>
    <w:rsid w:val="00616716"/>
    <w:rsid w:val="00623AF0"/>
    <w:rsid w:val="00642EEC"/>
    <w:rsid w:val="00645B1A"/>
    <w:rsid w:val="00645DA1"/>
    <w:rsid w:val="00646EB7"/>
    <w:rsid w:val="00664FEF"/>
    <w:rsid w:val="00665987"/>
    <w:rsid w:val="00674F23"/>
    <w:rsid w:val="00684EC8"/>
    <w:rsid w:val="006A17F6"/>
    <w:rsid w:val="006B5BC1"/>
    <w:rsid w:val="006C0B87"/>
    <w:rsid w:val="006C2F31"/>
    <w:rsid w:val="006D5855"/>
    <w:rsid w:val="006E51E2"/>
    <w:rsid w:val="00723E0E"/>
    <w:rsid w:val="00724EF0"/>
    <w:rsid w:val="0077017F"/>
    <w:rsid w:val="00776043"/>
    <w:rsid w:val="0079695A"/>
    <w:rsid w:val="007A41D7"/>
    <w:rsid w:val="007A65E3"/>
    <w:rsid w:val="007B5633"/>
    <w:rsid w:val="007D2F7D"/>
    <w:rsid w:val="007F0F3E"/>
    <w:rsid w:val="007F134C"/>
    <w:rsid w:val="0080071E"/>
    <w:rsid w:val="008033CE"/>
    <w:rsid w:val="0081452B"/>
    <w:rsid w:val="00817203"/>
    <w:rsid w:val="008244EB"/>
    <w:rsid w:val="00863670"/>
    <w:rsid w:val="008867B2"/>
    <w:rsid w:val="008929F1"/>
    <w:rsid w:val="0089338A"/>
    <w:rsid w:val="00894F8E"/>
    <w:rsid w:val="00895FE4"/>
    <w:rsid w:val="008B4DEF"/>
    <w:rsid w:val="008C7416"/>
    <w:rsid w:val="008D0F5D"/>
    <w:rsid w:val="008D69D9"/>
    <w:rsid w:val="00914024"/>
    <w:rsid w:val="009550FD"/>
    <w:rsid w:val="0095514A"/>
    <w:rsid w:val="0096241F"/>
    <w:rsid w:val="00971F0E"/>
    <w:rsid w:val="0097776B"/>
    <w:rsid w:val="00981757"/>
    <w:rsid w:val="00982B8E"/>
    <w:rsid w:val="0098375F"/>
    <w:rsid w:val="009A655C"/>
    <w:rsid w:val="009A6A10"/>
    <w:rsid w:val="009A7216"/>
    <w:rsid w:val="009D2DD3"/>
    <w:rsid w:val="009E286A"/>
    <w:rsid w:val="009F6F26"/>
    <w:rsid w:val="00A2279E"/>
    <w:rsid w:val="00A26C52"/>
    <w:rsid w:val="00A337AA"/>
    <w:rsid w:val="00A37439"/>
    <w:rsid w:val="00A41C9C"/>
    <w:rsid w:val="00A4342B"/>
    <w:rsid w:val="00A45835"/>
    <w:rsid w:val="00A47CB8"/>
    <w:rsid w:val="00A55887"/>
    <w:rsid w:val="00A60700"/>
    <w:rsid w:val="00A62F3D"/>
    <w:rsid w:val="00A7403E"/>
    <w:rsid w:val="00A755CB"/>
    <w:rsid w:val="00A92281"/>
    <w:rsid w:val="00AC4E0F"/>
    <w:rsid w:val="00AD2AF0"/>
    <w:rsid w:val="00AF1734"/>
    <w:rsid w:val="00B00265"/>
    <w:rsid w:val="00B23F23"/>
    <w:rsid w:val="00B36EEE"/>
    <w:rsid w:val="00B47B1A"/>
    <w:rsid w:val="00B53239"/>
    <w:rsid w:val="00B55C22"/>
    <w:rsid w:val="00B75952"/>
    <w:rsid w:val="00B764F1"/>
    <w:rsid w:val="00B80E38"/>
    <w:rsid w:val="00B83A55"/>
    <w:rsid w:val="00B84675"/>
    <w:rsid w:val="00BC0AC9"/>
    <w:rsid w:val="00BC14AF"/>
    <w:rsid w:val="00BC6CEE"/>
    <w:rsid w:val="00BC6FD6"/>
    <w:rsid w:val="00BD010A"/>
    <w:rsid w:val="00BD1380"/>
    <w:rsid w:val="00BD2E56"/>
    <w:rsid w:val="00BE6744"/>
    <w:rsid w:val="00BF1616"/>
    <w:rsid w:val="00BF29E7"/>
    <w:rsid w:val="00C1678A"/>
    <w:rsid w:val="00C179C5"/>
    <w:rsid w:val="00C37B83"/>
    <w:rsid w:val="00C60DEB"/>
    <w:rsid w:val="00C6141F"/>
    <w:rsid w:val="00C75C50"/>
    <w:rsid w:val="00C84459"/>
    <w:rsid w:val="00C91341"/>
    <w:rsid w:val="00C94234"/>
    <w:rsid w:val="00CA0D7F"/>
    <w:rsid w:val="00CB5F37"/>
    <w:rsid w:val="00CC7E0D"/>
    <w:rsid w:val="00CD1E93"/>
    <w:rsid w:val="00CD4BEC"/>
    <w:rsid w:val="00CD5ABB"/>
    <w:rsid w:val="00CF3A7D"/>
    <w:rsid w:val="00D040B7"/>
    <w:rsid w:val="00D07957"/>
    <w:rsid w:val="00D27DB6"/>
    <w:rsid w:val="00D5753E"/>
    <w:rsid w:val="00D73C88"/>
    <w:rsid w:val="00D80943"/>
    <w:rsid w:val="00D900D0"/>
    <w:rsid w:val="00DA13B7"/>
    <w:rsid w:val="00DB56CA"/>
    <w:rsid w:val="00DC01D5"/>
    <w:rsid w:val="00DD5686"/>
    <w:rsid w:val="00DE0E53"/>
    <w:rsid w:val="00DF3F51"/>
    <w:rsid w:val="00DF51FE"/>
    <w:rsid w:val="00E12A4C"/>
    <w:rsid w:val="00E17787"/>
    <w:rsid w:val="00E23277"/>
    <w:rsid w:val="00E266E4"/>
    <w:rsid w:val="00E26981"/>
    <w:rsid w:val="00E3131A"/>
    <w:rsid w:val="00E40578"/>
    <w:rsid w:val="00E46707"/>
    <w:rsid w:val="00E54B4D"/>
    <w:rsid w:val="00E72BA7"/>
    <w:rsid w:val="00E72E18"/>
    <w:rsid w:val="00E82C9B"/>
    <w:rsid w:val="00EA40D8"/>
    <w:rsid w:val="00EC57E2"/>
    <w:rsid w:val="00EE253B"/>
    <w:rsid w:val="00F014AD"/>
    <w:rsid w:val="00F2306F"/>
    <w:rsid w:val="00F24EF7"/>
    <w:rsid w:val="00F31437"/>
    <w:rsid w:val="00F4755D"/>
    <w:rsid w:val="00F50A46"/>
    <w:rsid w:val="00F56BD0"/>
    <w:rsid w:val="00F611BB"/>
    <w:rsid w:val="00F679AD"/>
    <w:rsid w:val="00F76366"/>
    <w:rsid w:val="00F77559"/>
    <w:rsid w:val="00F943DD"/>
    <w:rsid w:val="00FB493C"/>
    <w:rsid w:val="00FC68C0"/>
    <w:rsid w:val="00FD0B6C"/>
    <w:rsid w:val="00FE187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2780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2019-12-04T08:48:00Z</cp:lastPrinted>
  <dcterms:created xsi:type="dcterms:W3CDTF">2022-09-08T12:54:00Z</dcterms:created>
  <dcterms:modified xsi:type="dcterms:W3CDTF">2022-09-08T12:54:00Z</dcterms:modified>
</cp:coreProperties>
</file>